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87" w:rsidRPr="00177B5E" w:rsidRDefault="00CE3C87" w:rsidP="00CE3C87">
      <w:pPr>
        <w:pStyle w:val="ListParagraph"/>
        <w:jc w:val="center"/>
        <w:rPr>
          <w:rFonts w:ascii="Palatino Linotype" w:eastAsia="Times New Roman" w:hAnsi="Palatino Linotype" w:cs="Times New Roman"/>
          <w:b/>
          <w:sz w:val="28"/>
          <w:szCs w:val="28"/>
          <w:lang w:eastAsia="tr-TR"/>
        </w:rPr>
      </w:pPr>
      <w:r w:rsidRPr="00177B5E">
        <w:rPr>
          <w:rFonts w:ascii="Palatino Linotype" w:eastAsia="Times New Roman" w:hAnsi="Palatino Linotype" w:cs="Times New Roman"/>
          <w:b/>
          <w:sz w:val="28"/>
          <w:szCs w:val="28"/>
          <w:lang w:eastAsia="tr-TR"/>
        </w:rPr>
        <w:t>Deniz teknolojileri</w:t>
      </w:r>
      <w:r w:rsidRPr="00177B5E">
        <w:rPr>
          <w:rFonts w:ascii="Palatino Linotype" w:eastAsia="Times New Roman" w:hAnsi="Palatino Linotype" w:cs="Times New Roman"/>
          <w:b/>
          <w:sz w:val="28"/>
          <w:szCs w:val="28"/>
          <w:lang w:eastAsia="tr-TR"/>
        </w:rPr>
        <w:tab/>
        <w:t>Durum Tespiti</w:t>
      </w:r>
    </w:p>
    <w:p w:rsidR="00CE3C87" w:rsidRPr="00840526" w:rsidRDefault="00CE3C87" w:rsidP="00CE3C87">
      <w:pPr>
        <w:jc w:val="center"/>
        <w:rPr>
          <w:rFonts w:ascii="Times New Roman" w:hAnsi="Times New Roman" w:cs="Times New Roman"/>
          <w:b/>
          <w:sz w:val="36"/>
          <w:szCs w:val="36"/>
        </w:rPr>
      </w:pPr>
      <w:proofErr w:type="spellStart"/>
      <w:r w:rsidRPr="00177B5E">
        <w:rPr>
          <w:rFonts w:ascii="Palatino Linotype" w:eastAsia="Times New Roman" w:hAnsi="Palatino Linotype" w:cs="Times New Roman"/>
          <w:b/>
          <w:sz w:val="28"/>
          <w:szCs w:val="28"/>
          <w:lang w:eastAsia="tr-TR"/>
        </w:rPr>
        <w:t>Yk</w:t>
      </w:r>
      <w:proofErr w:type="spellEnd"/>
      <w:r w:rsidRPr="00177B5E">
        <w:rPr>
          <w:rFonts w:ascii="Palatino Linotype" w:eastAsia="Times New Roman" w:hAnsi="Palatino Linotype" w:cs="Times New Roman"/>
          <w:b/>
          <w:sz w:val="28"/>
          <w:szCs w:val="28"/>
          <w:lang w:eastAsia="tr-TR"/>
        </w:rPr>
        <w:t>. Müh. Doğan Özdemir</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1924 yılında Hamidiye kruvazörünün hatıra defterine</w:t>
      </w:r>
      <w:r>
        <w:rPr>
          <w:rFonts w:ascii="Palatino Linotype" w:eastAsia="Times New Roman" w:hAnsi="Palatino Linotype" w:cs="Times New Roman"/>
          <w:lang w:eastAsia="tr-TR"/>
        </w:rPr>
        <w:t xml:space="preserve"> yazdığı   ‘’</w:t>
      </w:r>
      <w:r w:rsidRPr="009B4997">
        <w:rPr>
          <w:rFonts w:ascii="Palatino Linotype" w:eastAsia="Times New Roman" w:hAnsi="Palatino Linotype" w:cs="Times New Roman"/>
          <w:lang w:eastAsia="tr-TR"/>
        </w:rPr>
        <w:t>Mükemmel ve Kaadir bir Türk Donanmasına malik olmak gayedir</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sözleri ile donanma hedefini ortaya koyan büyük ö</w:t>
      </w:r>
      <w:r>
        <w:rPr>
          <w:rFonts w:ascii="Palatino Linotype" w:eastAsia="Times New Roman" w:hAnsi="Palatino Linotype" w:cs="Times New Roman"/>
          <w:lang w:eastAsia="tr-TR"/>
        </w:rPr>
        <w:t>nder Atatürk’ün,</w:t>
      </w:r>
      <w:r w:rsidRPr="009B4997">
        <w:rPr>
          <w:rFonts w:ascii="Palatino Linotype" w:eastAsia="Times New Roman" w:hAnsi="Palatino Linotype" w:cs="Times New Roman"/>
          <w:lang w:eastAsia="tr-TR"/>
        </w:rPr>
        <w:t xml:space="preserve">1937   meclis açılışında söylediği  </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En güzel coğrafi vaziyette ve üç tarafı denizlerle çevrili olan Türkiye ; endüstrisi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ticareti ve  sporu ile</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en ileri denizci  millet  yetiştirmek kabiliyetindedir.   Bu kabiliyetten istifadeyi bilmeliyiz ;  denizciliği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Türkün büyük milli ülküsü olarak düşünmeli ve onu az zamanda başarmalıyız </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sözleri ile</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de  denizciliğimizin  rotasını  çizdiğini  görüyoruz.</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 xml:space="preserve">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Bugün bu hedeflere ulaşmada  teknolojik olarak neredeyiz</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in cevabını    vermeye çalışacağım.   Takdimime  tersaneler  ve teknolojinin 600 yıllık tarihi gelişimi ile başlamak istiyorum.</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 xml:space="preserve">Osmanlıda  ilk tersane, Sultan Orhan zamanında  Karamürsel’de kurulmuştur.   </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Trakya’ya geçişi takiben 1390 da kurulan Gelibolu Tersanesi zamanla gelişerek o devrin  önemli tersaneleri  arasına girmiştir.(1. Murat)</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İstanb</w:t>
      </w:r>
      <w:r>
        <w:rPr>
          <w:rFonts w:ascii="Palatino Linotype" w:eastAsia="Times New Roman" w:hAnsi="Palatino Linotype" w:cs="Times New Roman"/>
          <w:lang w:eastAsia="tr-TR"/>
        </w:rPr>
        <w:t>ul’un</w:t>
      </w:r>
      <w:r w:rsidRPr="009B4997">
        <w:rPr>
          <w:rFonts w:ascii="Palatino Linotype" w:eastAsia="Times New Roman" w:hAnsi="Palatino Linotype" w:cs="Times New Roman"/>
          <w:lang w:eastAsia="tr-TR"/>
        </w:rPr>
        <w:t xml:space="preserve"> fethinden sonra</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güçlü bir donanma inşası  için 1455 yılında  kurulan İstanbul Tersanesinin (Tersane-i Amire) asıl gelişimi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16. Yüzyılda Kanuni ve Sokullu zamanında sağlanmış  ve  dönemin en büyük gemi inşa tersanelerinden biri olmuştur.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 xml:space="preserve"> Tüm donanmanın  İnebahtı’da yakılmasının ardından  5  ayda  150 den fazla  kadırganın  inşa edilmesi  İstanbul tersanesi için  önemli bir kapasite göstergesidir.   Kanuni ve Sokullu’dan sonraki  yüz yıllık dönemde  İstanbul Tersanesi  durgunluğa girmiş,   teknoloji ve gemi tipi olarak kendini yenileyememiştir.  Buna karşılık Batıda  başlayan aydınlanma ve yenilikçiliğin etkileriyle</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gemi inşa teknolojisi  ve  gemi tipleri   değişmeye başlamış</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kadırga tipi küçük gemiler yerine  kalyon  tipi büyük gemilerin  inşası  hız kazanmıştır. Osmanlıda  ilk kalyon 1648 yılında  Uzunçarşı esnafının yardımları ile inşa edilen     Uzunçarşı dır.    (Padişah Avcı Mehmet zamanında)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18.nci yüzyılda    gemi   dizayn ve  inşalarının Fransızlar  tarafından yapılması bu alanda   gerilemeye sebep olmuştur.  Nitelikli subay ve mühendis  yetiştirerek aradaki farkı azaltmak gayesiyle 1773 de     “Mühendishane-i Bahri-i Hümayunu ”   açılmıştır.    ( III. Mustafa ) 1.nci Sanayi   çağının başlama  sebebi olan buhar makinelerinin</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gemilerde uygulanmasına  1807 de    geçilmiş </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tekne yapısında   çelik kullanımı hız  kazanmıştır.        1830 yılında imzalanan Türk-Amerikan dostluk</w:t>
      </w:r>
      <w:r>
        <w:rPr>
          <w:rFonts w:ascii="Palatino Linotype" w:eastAsia="Times New Roman" w:hAnsi="Palatino Linotype" w:cs="Times New Roman"/>
          <w:lang w:eastAsia="tr-TR"/>
        </w:rPr>
        <w:t>, ticaret ve Seyr-i S</w:t>
      </w:r>
      <w:r w:rsidRPr="009B4997">
        <w:rPr>
          <w:rFonts w:ascii="Palatino Linotype" w:eastAsia="Times New Roman" w:hAnsi="Palatino Linotype" w:cs="Times New Roman"/>
          <w:lang w:eastAsia="tr-TR"/>
        </w:rPr>
        <w:t>efain anlaşmasından  sonra</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gemi inşasında Amerika ekolü başlamıştır.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 xml:space="preserve">Yurt dışından getirilen kazan ve makine teçhizatı ile donatılan ahşap tekneli   ilk Türk gemisi Eser-i </w:t>
      </w:r>
      <w:proofErr w:type="spellStart"/>
      <w:r w:rsidRPr="009B4997">
        <w:rPr>
          <w:rFonts w:ascii="Palatino Linotype" w:eastAsia="Times New Roman" w:hAnsi="Palatino Linotype" w:cs="Times New Roman"/>
          <w:lang w:eastAsia="tr-TR"/>
        </w:rPr>
        <w:t>Hayr</w:t>
      </w:r>
      <w:proofErr w:type="spellEnd"/>
      <w:r w:rsidRPr="009B4997">
        <w:rPr>
          <w:rFonts w:ascii="Palatino Linotype" w:eastAsia="Times New Roman" w:hAnsi="Palatino Linotype" w:cs="Times New Roman"/>
          <w:lang w:eastAsia="tr-TR"/>
        </w:rPr>
        <w:t xml:space="preserve">    1837  t</w:t>
      </w:r>
      <w:r>
        <w:rPr>
          <w:rFonts w:ascii="Palatino Linotype" w:eastAsia="Times New Roman" w:hAnsi="Palatino Linotype" w:cs="Times New Roman"/>
          <w:lang w:eastAsia="tr-TR"/>
        </w:rPr>
        <w:t xml:space="preserve">arihinde denize indirilmiştir. </w:t>
      </w:r>
      <w:r w:rsidRPr="009B4997">
        <w:rPr>
          <w:rFonts w:ascii="Palatino Linotype" w:eastAsia="Times New Roman" w:hAnsi="Palatino Linotype" w:cs="Times New Roman"/>
          <w:lang w:eastAsia="tr-TR"/>
        </w:rPr>
        <w:t>1874 te  çelik tekneli, buhar makineli   ilk yolcu-yük gemisi İzmit</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inşa edilmiştir.  Tersane imalatı saç levhalarla  inşa edilen</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iki adet denizaltının 1886 da donanmaya tesliminden  sonra</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donanma ve gemi inşa faaliyetlerinde  uzun süreli bir gerileme dönemine </w:t>
      </w:r>
      <w:r w:rsidRPr="009B4997">
        <w:rPr>
          <w:rFonts w:ascii="Palatino Linotype" w:eastAsia="Times New Roman" w:hAnsi="Palatino Linotype" w:cs="Times New Roman"/>
          <w:lang w:eastAsia="tr-TR"/>
        </w:rPr>
        <w:lastRenderedPageBreak/>
        <w:t>girilmiş gemiler Haliçte çürümeye başlamıştır.    ( Abdülhamit ve Abdülmecit )   Cumhuriyetin ilanından sonra    İstanbul Tersanesinin</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Haliç ve Camialtı bölümleri  “Fabrika ve Havuzlar İşletmesi Müdürlüğü”  adı altında Seyr-i Sefain idaresine</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Taşkızak bölümü  Taşkızak tersanesi adı altında Deniz Kuvvetlerine</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Hasköy’deki küçük bölümün de Hasköy Atölyesi adı altında   Şirket-i Hayriye’ye  bağlı olarak faaliyetine devam etmesine karar verilmiştir.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1926 yılında Yavuz gemisinin onarımı için ihtiyaç duyulan havuz inşası ile kurulumuna başlanan Gölcük Tersanesi daha sonraki dönemlerde sadece bir onarım  tersanesi  olarak kalmamış</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günümüze değin 500 den fazla sivil ve askeri yüzer platform  inşası  gerçekleştirmiştir.</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Gölcük Tersanesinin kuruluşu sadece bir tersane kuruluşu olarak değil aynı zamanda Cumhuriyet Donanmasının temellerinin atılması bakımından</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 xml:space="preserve">da önemli bir tarihi olaydır.  </w:t>
      </w:r>
    </w:p>
    <w:p w:rsidR="00CE3C8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Haliç’teki  tersanelere ilaveten 1912  de kurulan İstinye Dok Şirketi</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de   Şubat 1938’de İstinye Tersanesi adı altında Denizbank’a bağlanmıştır. Denizciliğe ve tersaneciliğe  verilen önemin artması ile  Boğaz ve Haliç’e sıkışmış olan tersaneler 1969’da Tu</w:t>
      </w:r>
      <w:r>
        <w:rPr>
          <w:rFonts w:ascii="Palatino Linotype" w:eastAsia="Times New Roman" w:hAnsi="Palatino Linotype" w:cs="Times New Roman"/>
          <w:lang w:eastAsia="tr-TR"/>
        </w:rPr>
        <w:t xml:space="preserve">zla Aydınlı koyuna taşınmıştır. </w:t>
      </w:r>
      <w:r w:rsidRPr="009B4997">
        <w:rPr>
          <w:rFonts w:ascii="Palatino Linotype" w:eastAsia="Times New Roman" w:hAnsi="Palatino Linotype" w:cs="Times New Roman"/>
          <w:lang w:eastAsia="tr-TR"/>
        </w:rPr>
        <w:t xml:space="preserve">Daha sonraki dönemlerde yurt sathına dağılan 84 sivil  3 askeri tersane  ile </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Türk gemi inşa sektörü 1990’ların başından itibaren uluslararası bilinirliği olan bir marka haline gelmiştir.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Takdimimin bundan sonraki bölümünde sizlere</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askeri gemi inşa faaliyetleri</w:t>
      </w:r>
      <w:r>
        <w:rPr>
          <w:rFonts w:ascii="Palatino Linotype" w:eastAsia="Times New Roman" w:hAnsi="Palatino Linotype" w:cs="Times New Roman"/>
          <w:lang w:eastAsia="tr-TR"/>
        </w:rPr>
        <w:t xml:space="preserve">  konusunda bilgi  sunacağım. </w:t>
      </w:r>
      <w:r w:rsidRPr="009B4997">
        <w:rPr>
          <w:rFonts w:ascii="Palatino Linotype" w:eastAsia="Times New Roman" w:hAnsi="Palatino Linotype" w:cs="Times New Roman"/>
          <w:lang w:eastAsia="tr-TR"/>
        </w:rPr>
        <w:t>Deniz Kuvvetleri öncülüğünde başlatılan ve sivil asker işbirliği ile gerçekleştirilen  MİLGEM projesinin incelenmesi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teknoloji ve gemi inşa   olarak bugün nerede olduğumuza ışık tutacaktır.</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Eminim çoğunuzun bildiği   MİLGEM    başarı öyküsünün  temelinde</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Yıllara dayanan bilgi birikimi ve  teknoloji kültürü</w:t>
      </w:r>
      <w:r>
        <w:rPr>
          <w:rFonts w:ascii="Palatino Linotype" w:eastAsia="Times New Roman" w:hAnsi="Palatino Linotype" w:cs="Times New Roman"/>
          <w:lang w:eastAsia="tr-TR"/>
        </w:rPr>
        <w:t>, ö</w:t>
      </w:r>
      <w:r w:rsidRPr="009B4997">
        <w:rPr>
          <w:rFonts w:ascii="Palatino Linotype" w:eastAsia="Times New Roman" w:hAnsi="Palatino Linotype" w:cs="Times New Roman"/>
          <w:lang w:eastAsia="tr-TR"/>
        </w:rPr>
        <w:t>zgüveni yüksek ve fed</w:t>
      </w:r>
      <w:r>
        <w:rPr>
          <w:rFonts w:ascii="Palatino Linotype" w:eastAsia="Times New Roman" w:hAnsi="Palatino Linotype" w:cs="Times New Roman"/>
          <w:lang w:eastAsia="tr-TR"/>
        </w:rPr>
        <w:t>akarca çalışanların  gayretleri, i</w:t>
      </w:r>
      <w:r w:rsidRPr="009B4997">
        <w:rPr>
          <w:rFonts w:ascii="Palatino Linotype" w:eastAsia="Times New Roman" w:hAnsi="Palatino Linotype" w:cs="Times New Roman"/>
          <w:lang w:eastAsia="tr-TR"/>
        </w:rPr>
        <w:t xml:space="preserve">nsanına güvenen ve onlara imkan sağlayan ileri görüşlü yöneticilerin karar ve destekleri yatmaktadır. Bu noktaya gelinme  sürecindeki  bazı   tarihsel olayların  bilinmesinin   önemli olduğunu  düşünüyorum.  1931 yılında Ata Nutku’nun dizaynı   Gölcük Yağ Gemisi  ile başlayan   gemi inşaları  ilerleyen yıllarda artarak  devam etmiştir.  1959  da Deniz Kuvvetleri </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bilgi seviyesini yükseltmek</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teknolojik gelişmeleri   takip etmek gayesi ile her yıl ABD de lisans üstü eğitimlere  personel göndermeye başlamıştır.  Günümüzde</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 xml:space="preserve">de gerek yurtdışı gerekse  yurtiçi üniversitelerde devam etmekte olan bu uygulama ile  teknolojiyi  yakından takip eden, özgüveni yüksek insan kaynağı oluşturulmuştur. Yönetim kadrolarının teknolojik kararları almalarında en büyük güvencesi yetişmiş kaliteli insan kaynağı  olmuştur.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1963 te    Koçhisar  ile başlayan 67 de   Berk ve  68 de   Peyk ile devam eden faaliyetler Harp gemisi inşası açısından önemli atılımlardır.</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1974 Kıbrıs Barış harekatı sonucunda uygulanan  ambargo  nedeniyle yaşanılan tedarik sıkıntıları</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Deniz Kuvvetlerini kendi öz kaynakları ile çözümler aramaya yöneltmiş</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ARGE yapılanması ile</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 xml:space="preserve">de  Türkiye’ye öncülük etmiştir.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Henüz yurt içi kaynakların  olmadığı bu dönemde   (ASELSAN 1975</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HAVELSAN 1982 )</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başlatılan SAPAN Atış Kontrol Sistemi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 Kendi sistemini kendin yap “ vizyonunun  yıllar içerisinde  “ Kendi gemini kendin yap ” vizyonuna çevrilmesinin önemli mihenk taşlarından birisidir.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Alman dizayn ve paket malzemesi kullanılarak  başlatılan AY sınıfı Denizaltı    Hücumbot    ve  Yavuz sınıfı firkateyn    inşaatları</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halen devam etmekte olan modern savaş gemisi inşa faaliyetlerinin miladı sayılır. 1996 yılında</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Taşkızak tersanesinde Milli  gemi dizayn çalışmalarına başlanmıştır.  Aynı yıl Yazılım Geliştirme Merkezinin  kurulup</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Komuta Kontrol sistemleri yazılımlarının dizayn seviyesinde öğrenilmesi için seçilmiş  yazılım mühendislerinin  Hollanda </w:t>
      </w:r>
      <w:proofErr w:type="spellStart"/>
      <w:r w:rsidRPr="009B4997">
        <w:rPr>
          <w:rFonts w:ascii="Palatino Linotype" w:eastAsia="Times New Roman" w:hAnsi="Palatino Linotype" w:cs="Times New Roman"/>
          <w:lang w:eastAsia="tr-TR"/>
        </w:rPr>
        <w:t>Signaal</w:t>
      </w:r>
      <w:proofErr w:type="spellEnd"/>
      <w:r w:rsidRPr="009B4997">
        <w:rPr>
          <w:rFonts w:ascii="Palatino Linotype" w:eastAsia="Times New Roman" w:hAnsi="Palatino Linotype" w:cs="Times New Roman"/>
          <w:lang w:eastAsia="tr-TR"/>
        </w:rPr>
        <w:t xml:space="preserve"> firmasına    eğitime gönderilmesi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o tarihte gerçekleştirilen stratejik bir atılım olmuştur.  O atılımdır ki bugün  Türk Deniz Kuvvetlerinin tüm platformları</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milli bir komuta kontrol sistemi ile harekat yapmaktadır.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1998 de   çeşitli birimlerde dağınık olarak   Yazılım, Elektronik Harp</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Akustik </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Sensör ve Silah uzmanlık alanlarında  faaliyet gösteren birimler   bir araya getirilerek   Araştırma Merkezi Komutanlığı   kurulmuş </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böylece teknolojik  kurumsal güç kazanılmıştır. 2004 yılına gelindiğinde İstanbul Tersanesi içerisinde  Milgem Proje Ofisi teşkilatlandırılarak  Makine</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Tekne ve Silah/Elektronik  dizayn ve üretim    insan kaynağı oluşturulmuştur.   </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2005  te  MİLGEM  kontratı</w:t>
      </w:r>
      <w:r>
        <w:rPr>
          <w:rFonts w:ascii="Palatino Linotype" w:eastAsia="Times New Roman" w:hAnsi="Palatino Linotype" w:cs="Times New Roman"/>
          <w:lang w:eastAsia="tr-TR"/>
        </w:rPr>
        <w:t xml:space="preserve"> imzalanarak proje başlatılmış 2007 -2011’de    Heybeliada,    2008</w:t>
      </w:r>
      <w:r w:rsidRPr="009B4997">
        <w:rPr>
          <w:rFonts w:ascii="Palatino Linotype" w:eastAsia="Times New Roman" w:hAnsi="Palatino Linotype" w:cs="Times New Roman"/>
          <w:lang w:eastAsia="tr-TR"/>
        </w:rPr>
        <w:t>-2012</w:t>
      </w:r>
      <w:r>
        <w:rPr>
          <w:rFonts w:ascii="Palatino Linotype" w:eastAsia="Times New Roman" w:hAnsi="Palatino Linotype" w:cs="Times New Roman"/>
          <w:lang w:eastAsia="tr-TR"/>
        </w:rPr>
        <w:t xml:space="preserve">’de Büyükada </w:t>
      </w:r>
      <w:r w:rsidRPr="009B4997">
        <w:rPr>
          <w:rFonts w:ascii="Palatino Linotype" w:eastAsia="Times New Roman" w:hAnsi="Palatino Linotype" w:cs="Times New Roman"/>
          <w:lang w:eastAsia="tr-TR"/>
        </w:rPr>
        <w:t xml:space="preserve">inşaları tamamlanarak Deniz Kuvvetlerine teslimi </w:t>
      </w:r>
      <w:r>
        <w:rPr>
          <w:rFonts w:ascii="Palatino Linotype" w:eastAsia="Times New Roman" w:hAnsi="Palatino Linotype" w:cs="Times New Roman"/>
          <w:lang w:eastAsia="tr-TR"/>
        </w:rPr>
        <w:t xml:space="preserve">gerçekleştirilmiştir. </w:t>
      </w:r>
      <w:r w:rsidRPr="009B4997">
        <w:rPr>
          <w:rFonts w:ascii="Palatino Linotype" w:eastAsia="Times New Roman" w:hAnsi="Palatino Linotype" w:cs="Times New Roman"/>
          <w:lang w:eastAsia="tr-TR"/>
        </w:rPr>
        <w:t xml:space="preserve">2015  te </w:t>
      </w:r>
      <w:proofErr w:type="spellStart"/>
      <w:r w:rsidRPr="009B4997">
        <w:rPr>
          <w:rFonts w:ascii="Palatino Linotype" w:eastAsia="Times New Roman" w:hAnsi="Palatino Linotype" w:cs="Times New Roman"/>
          <w:lang w:eastAsia="tr-TR"/>
        </w:rPr>
        <w:t>Milgem</w:t>
      </w:r>
      <w:r>
        <w:rPr>
          <w:rFonts w:ascii="Palatino Linotype" w:eastAsia="Times New Roman" w:hAnsi="Palatino Linotype" w:cs="Times New Roman"/>
          <w:lang w:eastAsia="tr-TR"/>
        </w:rPr>
        <w:t>’in</w:t>
      </w:r>
      <w:proofErr w:type="spellEnd"/>
      <w:r>
        <w:rPr>
          <w:rFonts w:ascii="Palatino Linotype" w:eastAsia="Times New Roman" w:hAnsi="Palatino Linotype" w:cs="Times New Roman"/>
          <w:lang w:eastAsia="tr-TR"/>
        </w:rPr>
        <w:t xml:space="preserve"> 3’ü</w:t>
      </w:r>
      <w:r w:rsidRPr="009B4997">
        <w:rPr>
          <w:rFonts w:ascii="Palatino Linotype" w:eastAsia="Times New Roman" w:hAnsi="Palatino Linotype" w:cs="Times New Roman"/>
          <w:lang w:eastAsia="tr-TR"/>
        </w:rPr>
        <w:t>ncü gemisi olan   Burgazada</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nın  inşa  faaliyetleri İstanbul Tersanesi Komutanlığında başlamıştır.</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Tarihsel gelişimini sunduğum Milgem projesi,</w:t>
      </w:r>
      <w:r w:rsidRPr="009B4997">
        <w:rPr>
          <w:rFonts w:ascii="Palatino Linotype" w:eastAsia="Times New Roman" w:hAnsi="Palatino Linotype" w:cs="Times New Roman"/>
          <w:lang w:eastAsia="tr-TR"/>
        </w:rPr>
        <w:t xml:space="preserve">  savaş sanayimizi  ve  sivil denizciliğimizi</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dışa bağımlılıktan kurtarmak</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özgür ve bağımsız bir yapıya kavuşturmak amacı ile ortaya çıkan   büyük bir atılım projesidir.</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Teknolojisinden   yedek parçasına,   tasarımından elektronik donanımına  kadar   yurtdışına bağımlı olan denizcilik sektörümüzün olabildiğince ulusal yapıya kavuşturulması   planlanmıştır. Milgem projesi ile birlikte</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bir muharip geminin</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tasarımından kati teslimine kadar  yaşanan tüm süreçlerin</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ulusal kurumlara aktarılması</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özel sektör tersanelerimize harp gemisi inşa kabiliyetinin kazandırılması     hedeflenmiştir.</w:t>
      </w:r>
    </w:p>
    <w:p w:rsidR="00CE3C87" w:rsidRPr="009B4997"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Deniz Kuvvetleri Komutanlığı geminin tasarım</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entegrasyon</w:t>
      </w:r>
      <w:r>
        <w:rPr>
          <w:rFonts w:ascii="Palatino Linotype" w:eastAsia="Times New Roman" w:hAnsi="Palatino Linotype" w:cs="Times New Roman"/>
          <w:lang w:eastAsia="tr-TR"/>
        </w:rPr>
        <w:t>, inşa  ve performansı</w:t>
      </w:r>
      <w:r w:rsidRPr="009B4997">
        <w:rPr>
          <w:rFonts w:ascii="Palatino Linotype" w:eastAsia="Times New Roman" w:hAnsi="Palatino Linotype" w:cs="Times New Roman"/>
          <w:lang w:eastAsia="tr-TR"/>
        </w:rPr>
        <w:t>ndan</w:t>
      </w:r>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SSM ise tedarik faaliyetlerinden sorumlu olacak    bir proje yönetim modeli oluşturulmuştur. Tekne ve makine sistemleri için STM (Savunma Teknoloji Mühendislik ve Ticaret)     Savaş sistemleri için ASELSAN ve HAVELSAN  İş Ortaklığı Ana Yükleniciler olarak SSM altında yer almıştır.</w:t>
      </w:r>
      <w:r>
        <w:rPr>
          <w:rFonts w:ascii="Palatino Linotype" w:eastAsia="Times New Roman" w:hAnsi="Palatino Linotype" w:cs="Times New Roman"/>
          <w:lang w:eastAsia="tr-TR"/>
        </w:rPr>
        <w:t xml:space="preserve"> </w:t>
      </w:r>
      <w:r w:rsidRPr="009B4997">
        <w:rPr>
          <w:rFonts w:ascii="Palatino Linotype" w:eastAsia="Times New Roman" w:hAnsi="Palatino Linotype" w:cs="Times New Roman"/>
          <w:lang w:eastAsia="tr-TR"/>
        </w:rPr>
        <w:t xml:space="preserve">Sistemlerin tedarikinde dış kaynaklar yerine alt yükleniciler kanalı ile milli kaynaklara </w:t>
      </w:r>
      <w:proofErr w:type="spellStart"/>
      <w:r>
        <w:rPr>
          <w:rFonts w:ascii="Palatino Linotype" w:eastAsia="Times New Roman" w:hAnsi="Palatino Linotype" w:cs="Times New Roman"/>
          <w:lang w:eastAsia="tr-TR"/>
        </w:rPr>
        <w:t>yönelin</w:t>
      </w:r>
      <w:r w:rsidRPr="009B4997">
        <w:rPr>
          <w:rFonts w:ascii="Palatino Linotype" w:eastAsia="Times New Roman" w:hAnsi="Palatino Linotype" w:cs="Times New Roman"/>
          <w:lang w:eastAsia="tr-TR"/>
        </w:rPr>
        <w:t>miş</w:t>
      </w:r>
      <w:proofErr w:type="spellEnd"/>
      <w:r>
        <w:rPr>
          <w:rFonts w:ascii="Palatino Linotype" w:eastAsia="Times New Roman" w:hAnsi="Palatino Linotype" w:cs="Times New Roman"/>
          <w:lang w:eastAsia="tr-TR"/>
        </w:rPr>
        <w:t>,</w:t>
      </w:r>
      <w:r w:rsidRPr="009B4997">
        <w:rPr>
          <w:rFonts w:ascii="Palatino Linotype" w:eastAsia="Times New Roman" w:hAnsi="Palatino Linotype" w:cs="Times New Roman"/>
          <w:lang w:eastAsia="tr-TR"/>
        </w:rPr>
        <w:t xml:space="preserve"> onlara imkanlar sağlanmıştır.   </w:t>
      </w:r>
    </w:p>
    <w:p w:rsidR="00CE3C87" w:rsidRPr="00984EC9" w:rsidRDefault="00CE3C87" w:rsidP="00CE3C87">
      <w:pPr>
        <w:spacing w:line="240" w:lineRule="auto"/>
        <w:ind w:firstLine="708"/>
        <w:jc w:val="both"/>
        <w:rPr>
          <w:rFonts w:ascii="Palatino Linotype" w:eastAsia="Times New Roman" w:hAnsi="Palatino Linotype" w:cs="Times New Roman"/>
          <w:lang w:eastAsia="tr-TR"/>
        </w:rPr>
      </w:pPr>
      <w:r w:rsidRPr="009B4997">
        <w:rPr>
          <w:rFonts w:ascii="Palatino Linotype" w:eastAsia="Times New Roman" w:hAnsi="Palatino Linotype" w:cs="Times New Roman"/>
          <w:lang w:eastAsia="tr-TR"/>
        </w:rPr>
        <w:t>Proje süresince askeri standartlara uygun ürü</w:t>
      </w:r>
      <w:r>
        <w:rPr>
          <w:rFonts w:ascii="Palatino Linotype" w:eastAsia="Times New Roman" w:hAnsi="Palatino Linotype" w:cs="Times New Roman"/>
          <w:lang w:eastAsia="tr-TR"/>
        </w:rPr>
        <w:t>n ve hizmet üretmek üzere 50’</w:t>
      </w:r>
      <w:r w:rsidRPr="009B4997">
        <w:rPr>
          <w:rFonts w:ascii="Palatino Linotype" w:eastAsia="Times New Roman" w:hAnsi="Palatino Linotype" w:cs="Times New Roman"/>
          <w:lang w:eastAsia="tr-TR"/>
        </w:rPr>
        <w:t>den fazla firma  gerekli bilgi ve alt yapı gelişmelerini tamamla</w:t>
      </w:r>
      <w:r>
        <w:rPr>
          <w:rFonts w:ascii="Palatino Linotype" w:eastAsia="Times New Roman" w:hAnsi="Palatino Linotype" w:cs="Times New Roman"/>
          <w:lang w:eastAsia="tr-TR"/>
        </w:rPr>
        <w:t xml:space="preserve">mış ve ürün geliştirmiştir. </w:t>
      </w:r>
      <w:r w:rsidRPr="009B4997">
        <w:rPr>
          <w:rFonts w:ascii="Palatino Linotype" w:eastAsia="Times New Roman" w:hAnsi="Palatino Linotype" w:cs="Times New Roman"/>
          <w:lang w:eastAsia="tr-TR"/>
        </w:rPr>
        <w:t>Bilhassa Savaş Sistemleri gibi m</w:t>
      </w:r>
      <w:r w:rsidRPr="00984EC9">
        <w:rPr>
          <w:rFonts w:ascii="Palatino Linotype" w:eastAsia="Times New Roman" w:hAnsi="Palatino Linotype" w:cs="Times New Roman"/>
          <w:lang w:eastAsia="tr-TR"/>
        </w:rPr>
        <w:t xml:space="preserve">isyon kritik sistemlerin  entegrasyonunda dışa bağımlılık  minimum seviyelere düşmüştür. Başlangıçta %45 olarak öngörülen yerli pay oranı   projenin devamında yurtiçi kaynaklara yönlendirilen işler ile %65 seviyesine ulaşılmıştır. </w:t>
      </w:r>
    </w:p>
    <w:p w:rsidR="00CE3C87"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 xml:space="preserve">Milgem savaş gemisine ait  ana  sistemler  </w:t>
      </w:r>
      <w:r>
        <w:rPr>
          <w:rFonts w:ascii="Palatino Linotype" w:eastAsia="Times New Roman" w:hAnsi="Palatino Linotype" w:cs="Times New Roman"/>
          <w:lang w:eastAsia="tr-TR"/>
        </w:rPr>
        <w:t>aşağıda</w:t>
      </w:r>
      <w:r w:rsidRPr="00984EC9">
        <w:rPr>
          <w:rFonts w:ascii="Palatino Linotype" w:eastAsia="Times New Roman" w:hAnsi="Palatino Linotype" w:cs="Times New Roman"/>
          <w:lang w:eastAsia="tr-TR"/>
        </w:rPr>
        <w:t xml:space="preserve"> sunulmuştur. </w:t>
      </w:r>
      <w:r>
        <w:rPr>
          <w:rFonts w:ascii="Palatino Linotype" w:eastAsia="Times New Roman" w:hAnsi="Palatino Linotype" w:cs="Times New Roman"/>
          <w:lang w:eastAsia="tr-TR"/>
        </w:rPr>
        <w:t xml:space="preserve">Ana tahrik sistemlerini </w:t>
      </w:r>
      <w:r w:rsidRPr="00984EC9">
        <w:rPr>
          <w:rFonts w:ascii="Palatino Linotype" w:eastAsia="Times New Roman" w:hAnsi="Palatino Linotype" w:cs="Times New Roman"/>
          <w:lang w:eastAsia="tr-TR"/>
        </w:rPr>
        <w:t>LM 2500 GAS TURBINI (</w:t>
      </w:r>
      <w:proofErr w:type="spellStart"/>
      <w:r w:rsidRPr="00984EC9">
        <w:rPr>
          <w:rFonts w:ascii="Palatino Linotype" w:eastAsia="Times New Roman" w:hAnsi="Palatino Linotype" w:cs="Times New Roman"/>
          <w:lang w:eastAsia="tr-TR"/>
        </w:rPr>
        <w:t>CoDAG</w:t>
      </w:r>
      <w:proofErr w:type="spellEnd"/>
      <w:r w:rsidRPr="00984EC9">
        <w:rPr>
          <w:rFonts w:ascii="Palatino Linotype" w:eastAsia="Times New Roman" w:hAnsi="Palatino Linotype" w:cs="Times New Roman"/>
          <w:lang w:eastAsia="tr-TR"/>
        </w:rPr>
        <w:t>)</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2x MTU  Dizel</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UniMACS</w:t>
      </w:r>
      <w:proofErr w:type="spellEnd"/>
      <w:r w:rsidRPr="00984EC9">
        <w:rPr>
          <w:rFonts w:ascii="Palatino Linotype" w:eastAsia="Times New Roman" w:hAnsi="Palatino Linotype" w:cs="Times New Roman"/>
          <w:lang w:eastAsia="tr-TR"/>
        </w:rPr>
        <w:t xml:space="preserve"> 300 IPMS     tahrik sistemini oluş</w:t>
      </w:r>
      <w:r>
        <w:rPr>
          <w:rFonts w:ascii="Palatino Linotype" w:eastAsia="Times New Roman" w:hAnsi="Palatino Linotype" w:cs="Times New Roman"/>
          <w:lang w:eastAsia="tr-TR"/>
        </w:rPr>
        <w:t xml:space="preserve">turmaktadır. Gemi </w:t>
      </w:r>
      <w:r w:rsidRPr="00984EC9">
        <w:rPr>
          <w:rFonts w:ascii="Palatino Linotype" w:eastAsia="Times New Roman" w:hAnsi="Palatino Linotype" w:cs="Times New Roman"/>
          <w:lang w:eastAsia="tr-TR"/>
        </w:rPr>
        <w:t xml:space="preserve"> (IPMS Entegre Güç Yönetim Sistemi) </w:t>
      </w:r>
      <w:r>
        <w:rPr>
          <w:rFonts w:ascii="Palatino Linotype" w:eastAsia="Times New Roman" w:hAnsi="Palatino Linotype" w:cs="Times New Roman"/>
          <w:lang w:eastAsia="tr-TR"/>
        </w:rPr>
        <w:t xml:space="preserve">sahibidir. </w:t>
      </w:r>
      <w:r w:rsidRPr="00984EC9">
        <w:rPr>
          <w:rFonts w:ascii="Palatino Linotype" w:eastAsia="Times New Roman" w:hAnsi="Palatino Linotype" w:cs="Times New Roman"/>
          <w:lang w:eastAsia="tr-TR"/>
        </w:rPr>
        <w:t xml:space="preserve">  </w:t>
      </w:r>
    </w:p>
    <w:p w:rsidR="00CE3C87" w:rsidRPr="00984EC9"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Savaş</w:t>
      </w:r>
      <w:r>
        <w:rPr>
          <w:rFonts w:ascii="Palatino Linotype" w:eastAsia="Times New Roman" w:hAnsi="Palatino Linotype" w:cs="Times New Roman"/>
          <w:lang w:eastAsia="tr-TR"/>
        </w:rPr>
        <w:t>/Savaş</w:t>
      </w:r>
      <w:r w:rsidRPr="00984EC9">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 xml:space="preserve">Yönetim </w:t>
      </w:r>
      <w:r w:rsidRPr="00984EC9">
        <w:rPr>
          <w:rFonts w:ascii="Palatino Linotype" w:eastAsia="Times New Roman" w:hAnsi="Palatino Linotype" w:cs="Times New Roman"/>
          <w:lang w:eastAsia="tr-TR"/>
        </w:rPr>
        <w:t>Sistemi Kapsamında</w:t>
      </w: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GENES</w:t>
      </w:r>
      <w:r>
        <w:rPr>
          <w:rFonts w:ascii="Palatino Linotype" w:eastAsia="Times New Roman" w:hAnsi="Palatino Linotype" w:cs="Times New Roman"/>
          <w:lang w:eastAsia="tr-TR"/>
        </w:rPr>
        <w:t>İS Savaş Yönetim Sistemi (</w:t>
      </w:r>
      <w:r w:rsidRPr="00984EC9">
        <w:rPr>
          <w:rFonts w:ascii="Palatino Linotype" w:eastAsia="Times New Roman" w:hAnsi="Palatino Linotype" w:cs="Times New Roman"/>
          <w:lang w:eastAsia="tr-TR"/>
        </w:rPr>
        <w:t xml:space="preserve">ARMERKOM -HAVELSAN </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YALTES</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 xml:space="preserve">76 mm. Top A/K </w:t>
      </w:r>
      <w:r>
        <w:rPr>
          <w:rFonts w:ascii="Palatino Linotype" w:eastAsia="Times New Roman" w:hAnsi="Palatino Linotype" w:cs="Times New Roman"/>
          <w:lang w:eastAsia="tr-TR"/>
        </w:rPr>
        <w:t xml:space="preserve"> Sistemi (</w:t>
      </w:r>
      <w:r w:rsidRPr="00984EC9">
        <w:rPr>
          <w:rFonts w:ascii="Palatino Linotype" w:eastAsia="Times New Roman" w:hAnsi="Palatino Linotype" w:cs="Times New Roman"/>
          <w:lang w:eastAsia="tr-TR"/>
        </w:rPr>
        <w:t>ARMERKOM – ASELSAN</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,Torpido Atış Sistemi (</w:t>
      </w:r>
      <w:r w:rsidRPr="00984EC9">
        <w:rPr>
          <w:rFonts w:ascii="Palatino Linotype" w:eastAsia="Times New Roman" w:hAnsi="Palatino Linotype" w:cs="Times New Roman"/>
          <w:lang w:eastAsia="tr-TR"/>
        </w:rPr>
        <w:t>HAVELSAN</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Milli SONAR</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ARMERKOM -TÜBİTAK- METEKSAN – YONCA-ONUK</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sualtı telefonu</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 xml:space="preserve">ARMERKOM </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TÜBİTAK</w:t>
      </w:r>
      <w:r>
        <w:rPr>
          <w:rFonts w:ascii="Palatino Linotype" w:eastAsia="Times New Roman" w:hAnsi="Palatino Linotype" w:cs="Times New Roman"/>
          <w:lang w:eastAsia="tr-TR"/>
        </w:rPr>
        <w:t xml:space="preserve">), KALKAN </w:t>
      </w:r>
      <w:proofErr w:type="spellStart"/>
      <w:r>
        <w:rPr>
          <w:rFonts w:ascii="Palatino Linotype" w:eastAsia="Times New Roman" w:hAnsi="Palatino Linotype" w:cs="Times New Roman"/>
          <w:lang w:eastAsia="tr-TR"/>
        </w:rPr>
        <w:t>Chaff</w:t>
      </w:r>
      <w:proofErr w:type="spellEnd"/>
      <w:r>
        <w:rPr>
          <w:rFonts w:ascii="Palatino Linotype" w:eastAsia="Times New Roman" w:hAnsi="Palatino Linotype" w:cs="Times New Roman"/>
          <w:lang w:eastAsia="tr-TR"/>
        </w:rPr>
        <w:t xml:space="preserve"> Atış Kontrol (</w:t>
      </w:r>
      <w:r w:rsidRPr="00984EC9">
        <w:rPr>
          <w:rFonts w:ascii="Palatino Linotype" w:eastAsia="Times New Roman" w:hAnsi="Palatino Linotype" w:cs="Times New Roman"/>
          <w:lang w:eastAsia="tr-TR"/>
        </w:rPr>
        <w:t>ARMERKOM</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HARPOON  (</w:t>
      </w:r>
      <w:r w:rsidRPr="00984EC9">
        <w:rPr>
          <w:rFonts w:ascii="Palatino Linotype" w:eastAsia="Times New Roman" w:hAnsi="Palatino Linotype" w:cs="Times New Roman"/>
          <w:lang w:eastAsia="tr-TR"/>
        </w:rPr>
        <w:t>ABD</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 xml:space="preserve">Mk.32  </w:t>
      </w:r>
      <w:r>
        <w:rPr>
          <w:rFonts w:ascii="Palatino Linotype" w:eastAsia="Times New Roman" w:hAnsi="Palatino Linotype" w:cs="Times New Roman"/>
          <w:lang w:eastAsia="tr-TR"/>
        </w:rPr>
        <w:t xml:space="preserve">torpido kovanı (GFE </w:t>
      </w:r>
      <w:r w:rsidRPr="00984EC9">
        <w:rPr>
          <w:rFonts w:ascii="Palatino Linotype" w:eastAsia="Times New Roman" w:hAnsi="Palatino Linotype" w:cs="Times New Roman"/>
          <w:lang w:eastAsia="tr-TR"/>
        </w:rPr>
        <w:t>ABD)</w:t>
      </w:r>
      <w:r>
        <w:rPr>
          <w:rFonts w:ascii="Palatino Linotype" w:eastAsia="Times New Roman" w:hAnsi="Palatino Linotype" w:cs="Times New Roman"/>
          <w:lang w:eastAsia="tr-TR"/>
        </w:rPr>
        <w:t>, CHAFF DECOY (</w:t>
      </w:r>
      <w:r w:rsidRPr="00984EC9">
        <w:rPr>
          <w:rFonts w:ascii="Palatino Linotype" w:eastAsia="Times New Roman" w:hAnsi="Palatino Linotype" w:cs="Times New Roman"/>
          <w:lang w:eastAsia="tr-TR"/>
        </w:rPr>
        <w:t>MKE</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STAMP 12.7 mm.</w:t>
      </w:r>
      <w:r>
        <w:rPr>
          <w:rFonts w:ascii="Palatino Linotype" w:eastAsia="Times New Roman" w:hAnsi="Palatino Linotype" w:cs="Times New Roman"/>
          <w:lang w:eastAsia="tr-TR"/>
        </w:rPr>
        <w:t xml:space="preserve"> Top Atış Sistemi (</w:t>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GV</w:t>
      </w:r>
      <w:r>
        <w:rPr>
          <w:rFonts w:ascii="Palatino Linotype" w:eastAsia="Times New Roman" w:hAnsi="Palatino Linotype" w:cs="Times New Roman"/>
          <w:lang w:eastAsia="tr-TR"/>
        </w:rPr>
        <w:t>DS (Gemi Veri Dağıtım Sistemi) (</w:t>
      </w:r>
      <w:r w:rsidRPr="00984EC9">
        <w:rPr>
          <w:rFonts w:ascii="Palatino Linotype" w:eastAsia="Times New Roman" w:hAnsi="Palatino Linotype" w:cs="Times New Roman"/>
          <w:lang w:eastAsia="tr-TR"/>
        </w:rPr>
        <w:t>HAVELSAN</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SEA SENTOR Torpido Savunma Sis.  </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ULTRA –</w:t>
      </w:r>
      <w:r>
        <w:rPr>
          <w:rFonts w:ascii="Palatino Linotype" w:eastAsia="Times New Roman" w:hAnsi="Palatino Linotype" w:cs="Times New Roman"/>
          <w:lang w:eastAsia="tr-TR"/>
        </w:rPr>
        <w:t xml:space="preserve">Gemi ASELSAN), </w:t>
      </w:r>
      <w:r w:rsidRPr="00984EC9">
        <w:rPr>
          <w:rFonts w:ascii="Palatino Linotype" w:eastAsia="Times New Roman" w:hAnsi="Palatino Linotype" w:cs="Times New Roman"/>
          <w:lang w:eastAsia="tr-TR"/>
        </w:rPr>
        <w:t>RAM (PDMS)</w:t>
      </w:r>
      <w:r>
        <w:rPr>
          <w:rFonts w:ascii="Palatino Linotype" w:eastAsia="Times New Roman" w:hAnsi="Palatino Linotype" w:cs="Times New Roman"/>
          <w:lang w:eastAsia="tr-TR"/>
        </w:rPr>
        <w:t>( Alman) ,</w:t>
      </w:r>
      <w:r w:rsidRPr="00984EC9">
        <w:rPr>
          <w:rFonts w:ascii="Palatino Linotype" w:eastAsia="Times New Roman" w:hAnsi="Palatino Linotype" w:cs="Times New Roman"/>
          <w:lang w:eastAsia="tr-TR"/>
        </w:rPr>
        <w:t>S</w:t>
      </w:r>
      <w:r>
        <w:rPr>
          <w:rFonts w:ascii="Palatino Linotype" w:eastAsia="Times New Roman" w:hAnsi="Palatino Linotype" w:cs="Times New Roman"/>
          <w:lang w:eastAsia="tr-TR"/>
        </w:rPr>
        <w:t>eyir Radarı (</w:t>
      </w:r>
      <w:r w:rsidRPr="00984EC9">
        <w:rPr>
          <w:rFonts w:ascii="Palatino Linotype" w:eastAsia="Times New Roman" w:hAnsi="Palatino Linotype" w:cs="Times New Roman"/>
          <w:lang w:eastAsia="tr-TR"/>
        </w:rPr>
        <w:t>NORTHROP GRUMMAN</w:t>
      </w:r>
      <w:r>
        <w:rPr>
          <w:rFonts w:ascii="Palatino Linotype" w:eastAsia="Times New Roman" w:hAnsi="Palatino Linotype" w:cs="Times New Roman"/>
          <w:lang w:eastAsia="tr-TR"/>
        </w:rPr>
        <w:t xml:space="preserve">), EO </w:t>
      </w:r>
      <w:proofErr w:type="spellStart"/>
      <w:r>
        <w:rPr>
          <w:rFonts w:ascii="Palatino Linotype" w:eastAsia="Times New Roman" w:hAnsi="Palatino Linotype" w:cs="Times New Roman"/>
          <w:lang w:eastAsia="tr-TR"/>
        </w:rPr>
        <w:t>Director</w:t>
      </w:r>
      <w:proofErr w:type="spellEnd"/>
      <w:r>
        <w:rPr>
          <w:rFonts w:ascii="Palatino Linotype" w:eastAsia="Times New Roman" w:hAnsi="Palatino Linotype" w:cs="Times New Roman"/>
          <w:lang w:eastAsia="tr-TR"/>
        </w:rPr>
        <w:t xml:space="preserve"> (ASELFLIR 300-</w:t>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 KOIZ  (IR İz Yönetim Sistemi) (</w:t>
      </w:r>
      <w:r w:rsidRPr="00984EC9">
        <w:rPr>
          <w:rFonts w:ascii="Palatino Linotype" w:eastAsia="Times New Roman" w:hAnsi="Palatino Linotype" w:cs="Times New Roman"/>
          <w:lang w:eastAsia="tr-TR"/>
        </w:rPr>
        <w:t>TÜBİTAK</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AR</w:t>
      </w:r>
      <w:r>
        <w:rPr>
          <w:rFonts w:ascii="Palatino Linotype" w:eastAsia="Times New Roman" w:hAnsi="Palatino Linotype" w:cs="Times New Roman"/>
          <w:lang w:eastAsia="tr-TR"/>
        </w:rPr>
        <w:t>ES 2N Elektronik Destek Sistemi (</w:t>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 SMART S Arama Radarı (</w:t>
      </w:r>
      <w:r w:rsidRPr="00984EC9">
        <w:rPr>
          <w:rFonts w:ascii="Palatino Linotype" w:eastAsia="Times New Roman" w:hAnsi="Palatino Linotype" w:cs="Times New Roman"/>
          <w:lang w:eastAsia="tr-TR"/>
        </w:rPr>
        <w:t>ASELSAN – THALES</w:t>
      </w:r>
      <w:r>
        <w:rPr>
          <w:rFonts w:ascii="Palatino Linotype" w:eastAsia="Times New Roman" w:hAnsi="Palatino Linotype" w:cs="Times New Roman"/>
          <w:lang w:eastAsia="tr-TR"/>
        </w:rPr>
        <w:t>), SATCOM (</w:t>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Link 1</w:t>
      </w:r>
      <w:r>
        <w:rPr>
          <w:rFonts w:ascii="Palatino Linotype" w:eastAsia="Times New Roman" w:hAnsi="Palatino Linotype" w:cs="Times New Roman"/>
          <w:lang w:eastAsia="tr-TR"/>
        </w:rPr>
        <w:t>1 / Link 16 (</w:t>
      </w:r>
      <w:r w:rsidRPr="00984EC9">
        <w:rPr>
          <w:rFonts w:ascii="Palatino Linotype" w:eastAsia="Times New Roman" w:hAnsi="Palatino Linotype" w:cs="Times New Roman"/>
          <w:lang w:eastAsia="tr-TR"/>
        </w:rPr>
        <w:t>Y</w:t>
      </w:r>
      <w:r>
        <w:rPr>
          <w:rFonts w:ascii="Palatino Linotype" w:eastAsia="Times New Roman" w:hAnsi="Palatino Linotype" w:cs="Times New Roman"/>
          <w:lang w:eastAsia="tr-TR"/>
        </w:rPr>
        <w:t>urt dışı</w:t>
      </w:r>
      <w:r w:rsidRPr="00984EC9">
        <w:rPr>
          <w:rFonts w:ascii="Palatino Linotype" w:eastAsia="Times New Roman" w:hAnsi="Palatino Linotype" w:cs="Times New Roman"/>
          <w:lang w:eastAsia="tr-TR"/>
        </w:rPr>
        <w:t>- MILSOFT</w:t>
      </w:r>
      <w:r>
        <w:rPr>
          <w:rFonts w:ascii="Palatino Linotype" w:eastAsia="Times New Roman" w:hAnsi="Palatino Linotype" w:cs="Times New Roman"/>
          <w:lang w:eastAsia="tr-TR"/>
        </w:rPr>
        <w:t xml:space="preserve">), LPI Radar  (ALPER) </w:t>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ST</w:t>
      </w:r>
      <w:r>
        <w:rPr>
          <w:rFonts w:ascii="Palatino Linotype" w:eastAsia="Times New Roman" w:hAnsi="Palatino Linotype" w:cs="Times New Roman"/>
          <w:lang w:eastAsia="tr-TR"/>
        </w:rPr>
        <w:t xml:space="preserve">ING EO Mk.2 X </w:t>
      </w:r>
      <w:proofErr w:type="spellStart"/>
      <w:r>
        <w:rPr>
          <w:rFonts w:ascii="Palatino Linotype" w:eastAsia="Times New Roman" w:hAnsi="Palatino Linotype" w:cs="Times New Roman"/>
          <w:lang w:eastAsia="tr-TR"/>
        </w:rPr>
        <w:t>Band</w:t>
      </w:r>
      <w:proofErr w:type="spellEnd"/>
      <w:r>
        <w:rPr>
          <w:rFonts w:ascii="Palatino Linotype" w:eastAsia="Times New Roman" w:hAnsi="Palatino Linotype" w:cs="Times New Roman"/>
          <w:lang w:eastAsia="tr-TR"/>
        </w:rPr>
        <w:t xml:space="preserve"> AK (</w:t>
      </w:r>
      <w:r w:rsidRPr="00984EC9">
        <w:rPr>
          <w:rFonts w:ascii="Palatino Linotype" w:eastAsia="Times New Roman" w:hAnsi="Palatino Linotype" w:cs="Times New Roman"/>
          <w:lang w:eastAsia="tr-TR"/>
        </w:rPr>
        <w:t>THALES</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LIS (</w:t>
      </w:r>
      <w:proofErr w:type="spellStart"/>
      <w:r>
        <w:rPr>
          <w:rFonts w:ascii="Palatino Linotype" w:eastAsia="Times New Roman" w:hAnsi="Palatino Linotype" w:cs="Times New Roman"/>
          <w:lang w:eastAsia="tr-TR"/>
        </w:rPr>
        <w:t>Laser</w:t>
      </w:r>
      <w:proofErr w:type="spellEnd"/>
      <w:r>
        <w:rPr>
          <w:rFonts w:ascii="Palatino Linotype" w:eastAsia="Times New Roman" w:hAnsi="Palatino Linotype" w:cs="Times New Roman"/>
          <w:lang w:eastAsia="tr-TR"/>
        </w:rPr>
        <w:t xml:space="preserve"> </w:t>
      </w:r>
      <w:proofErr w:type="spellStart"/>
      <w:r>
        <w:rPr>
          <w:rFonts w:ascii="Palatino Linotype" w:eastAsia="Times New Roman" w:hAnsi="Palatino Linotype" w:cs="Times New Roman"/>
          <w:lang w:eastAsia="tr-TR"/>
        </w:rPr>
        <w:t>Ikaz</w:t>
      </w:r>
      <w:proofErr w:type="spellEnd"/>
      <w:r>
        <w:rPr>
          <w:rFonts w:ascii="Palatino Linotype" w:eastAsia="Times New Roman" w:hAnsi="Palatino Linotype" w:cs="Times New Roman"/>
          <w:lang w:eastAsia="tr-TR"/>
        </w:rPr>
        <w:t xml:space="preserve"> Sistemi)</w:t>
      </w: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EPKİS (</w:t>
      </w:r>
      <w:proofErr w:type="spellStart"/>
      <w:r w:rsidRPr="00984EC9">
        <w:rPr>
          <w:rFonts w:ascii="Palatino Linotype" w:eastAsia="Times New Roman" w:hAnsi="Palatino Linotype" w:cs="Times New Roman"/>
          <w:lang w:eastAsia="tr-TR"/>
        </w:rPr>
        <w:t>Ent</w:t>
      </w:r>
      <w:proofErr w:type="spellEnd"/>
      <w:r w:rsidRPr="00984EC9">
        <w:rPr>
          <w:rFonts w:ascii="Palatino Linotype" w:eastAsia="Times New Roman" w:hAnsi="Palatino Linotype" w:cs="Times New Roman"/>
          <w:lang w:eastAsia="tr-TR"/>
        </w:rPr>
        <w:t>. Platform Kontrol İzleme Sis.)</w:t>
      </w:r>
      <w:r w:rsidRPr="00984EC9">
        <w:rPr>
          <w:rFonts w:ascii="Palatino Linotype" w:eastAsia="Times New Roman" w:hAnsi="Palatino Linotype" w:cs="Times New Roman"/>
          <w:lang w:eastAsia="tr-TR"/>
        </w:rPr>
        <w:tab/>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YALTES</w:t>
      </w:r>
      <w:r>
        <w:rPr>
          <w:rFonts w:ascii="Palatino Linotype" w:eastAsia="Times New Roman" w:hAnsi="Palatino Linotype" w:cs="Times New Roman"/>
          <w:lang w:eastAsia="tr-TR"/>
        </w:rPr>
        <w:t>), 76 mm TOP (STEALTH)</w:t>
      </w:r>
      <w:r>
        <w:rPr>
          <w:rFonts w:ascii="Palatino Linotype" w:eastAsia="Times New Roman" w:hAnsi="Palatino Linotype" w:cs="Times New Roman"/>
          <w:lang w:eastAsia="tr-TR"/>
        </w:rPr>
        <w:tab/>
        <w:t>(</w:t>
      </w:r>
      <w:r w:rsidRPr="00984EC9">
        <w:rPr>
          <w:rFonts w:ascii="Palatino Linotype" w:eastAsia="Times New Roman" w:hAnsi="Palatino Linotype" w:cs="Times New Roman"/>
          <w:lang w:eastAsia="tr-TR"/>
        </w:rPr>
        <w:t>ITALYA – ONUK</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M</w:t>
      </w:r>
      <w:r>
        <w:rPr>
          <w:rFonts w:ascii="Palatino Linotype" w:eastAsia="Times New Roman" w:hAnsi="Palatino Linotype" w:cs="Times New Roman"/>
          <w:lang w:eastAsia="tr-TR"/>
        </w:rPr>
        <w:t>uhabere (</w:t>
      </w:r>
      <w:r w:rsidRPr="00984EC9">
        <w:rPr>
          <w:rFonts w:ascii="Palatino Linotype" w:eastAsia="Times New Roman" w:hAnsi="Palatino Linotype" w:cs="Times New Roman"/>
          <w:lang w:eastAsia="tr-TR"/>
        </w:rPr>
        <w:t>ASELSAN</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 xml:space="preserve">sistemleri bulunmaktadır. </w:t>
      </w:r>
    </w:p>
    <w:p w:rsidR="00CE3C87" w:rsidRPr="00984EC9"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Bu  sisteml</w:t>
      </w:r>
      <w:r>
        <w:rPr>
          <w:rFonts w:ascii="Palatino Linotype" w:eastAsia="Times New Roman" w:hAnsi="Palatino Linotype" w:cs="Times New Roman"/>
          <w:lang w:eastAsia="tr-TR"/>
        </w:rPr>
        <w:t xml:space="preserve">er haricinde </w:t>
      </w:r>
      <w:r w:rsidRPr="00984EC9">
        <w:rPr>
          <w:rFonts w:ascii="Palatino Linotype" w:eastAsia="Times New Roman" w:hAnsi="Palatino Linotype" w:cs="Times New Roman"/>
          <w:lang w:eastAsia="tr-TR"/>
        </w:rPr>
        <w:t>Kompresörler , Elektrik dağıtım panoları  ve güç kabloları</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 xml:space="preserve">Sualtı patlamalarına dayanıklı  dümen sistemi, kaportalar,  </w:t>
      </w:r>
      <w:r>
        <w:rPr>
          <w:rFonts w:ascii="Palatino Linotype" w:eastAsia="Times New Roman" w:hAnsi="Palatino Linotype" w:cs="Times New Roman"/>
          <w:lang w:eastAsia="tr-TR"/>
        </w:rPr>
        <w:t xml:space="preserve">Titreşim  </w:t>
      </w:r>
      <w:proofErr w:type="spellStart"/>
      <w:r>
        <w:rPr>
          <w:rFonts w:ascii="Palatino Linotype" w:eastAsia="Times New Roman" w:hAnsi="Palatino Linotype" w:cs="Times New Roman"/>
          <w:lang w:eastAsia="tr-TR"/>
        </w:rPr>
        <w:t>sönümlendiriciler</w:t>
      </w:r>
      <w:proofErr w:type="spellEnd"/>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Yüksek akmaya dayanıklı gemi inşa saçı,</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Tatlı su üretim sistemi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Hava emiş ve egzoz sistemleri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Yangın yara savunma sistemleri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Vasıta mataforaları</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Helikopter ve Torpido hangar kaportaları</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Teleskopik babalar</w:t>
      </w:r>
      <w:r>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Lumbuz</w:t>
      </w:r>
      <w:proofErr w:type="spellEnd"/>
      <w:r w:rsidRPr="00984EC9">
        <w:rPr>
          <w:rFonts w:ascii="Palatino Linotype" w:eastAsia="Times New Roman" w:hAnsi="Palatino Linotype" w:cs="Times New Roman"/>
          <w:lang w:eastAsia="tr-TR"/>
        </w:rPr>
        <w:t>, cam ve kasaları</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Gemi iskeleleri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Gemi mefruşatı      yerli kanallardan temin edilen malzemelerin bir kısmını kapsamaktadır.</w:t>
      </w:r>
    </w:p>
    <w:p w:rsidR="00CE3C87" w:rsidRPr="00984EC9"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 xml:space="preserve">Sanayi desteği sadece malzeme tedarik ve üretimi ile sınırlı kalmamıştır.    İlk kez bu boyuttaki bir savaş gemisinin form optimizasyonu, model deneyleri,  manevra ve denizcilik hesapları, sonlu elemanlar analizi,  3 boyutlu modelleme,  elektrik sistemleri dizaynları      yerli imkanlarla gerçekleştirilmiştir.  </w:t>
      </w:r>
      <w:proofErr w:type="spellStart"/>
      <w:r w:rsidRPr="00984EC9">
        <w:rPr>
          <w:rFonts w:ascii="Palatino Linotype" w:eastAsia="Times New Roman" w:hAnsi="Palatino Linotype" w:cs="Times New Roman"/>
          <w:lang w:eastAsia="tr-TR"/>
        </w:rPr>
        <w:t>Klaslanması</w:t>
      </w:r>
      <w:proofErr w:type="spellEnd"/>
      <w:r w:rsidRPr="00984EC9">
        <w:rPr>
          <w:rFonts w:ascii="Palatino Linotype" w:eastAsia="Times New Roman" w:hAnsi="Palatino Linotype" w:cs="Times New Roman"/>
          <w:lang w:eastAsia="tr-TR"/>
        </w:rPr>
        <w:t xml:space="preserve">  Türk Loydu tarafından yapılmıştır.</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27 ayrı bloktan oluşan tekne  inşasında 1000 tona yakın gemi inşa çeliği kullanılmış, 10 km. boru, 140 km. kablo döşenmiştir. Yaklaşık 10 000 adet ekipman ve teçhizat monte edilmiş , 500.000 sayfadan fazla doküman</w:t>
      </w:r>
      <w:r w:rsidRPr="00984EC9" w:rsidDel="00665B04">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ve 11000 resim üretilmiştir.  500 civarındaki testler için 750 saat seyirle 6500 deniz mili yol kaydedilmiştir.</w:t>
      </w:r>
    </w:p>
    <w:p w:rsidR="00CE3C87" w:rsidRPr="00984EC9" w:rsidRDefault="00CE3C87" w:rsidP="00CE3C87">
      <w:pPr>
        <w:jc w:val="both"/>
        <w:rPr>
          <w:rFonts w:ascii="Palatino Linotype" w:eastAsia="Times New Roman" w:hAnsi="Palatino Linotype" w:cs="Times New Roman"/>
          <w:lang w:eastAsia="tr-TR"/>
        </w:rPr>
      </w:pPr>
      <w:r w:rsidRPr="00984EC9">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MİLGEM  projesinin  sanayiye devri ve seri imalatın özel tersanelerde yapılmasını hedefleyen MİLGEM-S ihalesinin 2013 yılında iptaline rağmen  özel sektör tersanelerinin  askeri gemi inşa faaliyetlerine girme isteği memnuniyetle gözlenmektedir.</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Türk özel sektör tersanelerinin ,  askeri  gemi  inşasını yapabilecek imkân ve kapasitesi oluşmuştur.  Ayrıca, olağanüstü durumlarda tüm tersanelerimiz Deniz Kuvvetleri’nin emrinde görev alacak stratejik bir konuma sahiptir. Silah,</w:t>
      </w:r>
      <w:r>
        <w:rPr>
          <w:rFonts w:ascii="Palatino Linotype" w:eastAsia="Times New Roman" w:hAnsi="Palatino Linotype" w:cs="Times New Roman"/>
          <w:lang w:eastAsia="tr-TR"/>
        </w:rPr>
        <w:t xml:space="preserve"> elektronik ve  elektrik</w:t>
      </w:r>
      <w:r w:rsidRPr="00984EC9">
        <w:rPr>
          <w:rFonts w:ascii="Palatino Linotype" w:eastAsia="Times New Roman" w:hAnsi="Palatino Linotype" w:cs="Times New Roman"/>
          <w:lang w:eastAsia="tr-TR"/>
        </w:rPr>
        <w:t xml:space="preserve"> sistemler</w:t>
      </w:r>
      <w:r>
        <w:rPr>
          <w:rFonts w:ascii="Palatino Linotype" w:eastAsia="Times New Roman" w:hAnsi="Palatino Linotype" w:cs="Times New Roman"/>
          <w:lang w:eastAsia="tr-TR"/>
        </w:rPr>
        <w:t>i</w:t>
      </w:r>
      <w:r w:rsidRPr="00984EC9">
        <w:rPr>
          <w:rFonts w:ascii="Palatino Linotype" w:eastAsia="Times New Roman" w:hAnsi="Palatino Linotype" w:cs="Times New Roman"/>
          <w:lang w:eastAsia="tr-TR"/>
        </w:rPr>
        <w:t xml:space="preserve"> alanında hizmet alınacak yetkin firma sayısının artması   Türk özel sektör tersanel</w:t>
      </w:r>
      <w:r>
        <w:rPr>
          <w:rFonts w:ascii="Palatino Linotype" w:eastAsia="Times New Roman" w:hAnsi="Palatino Linotype" w:cs="Times New Roman"/>
          <w:lang w:eastAsia="tr-TR"/>
        </w:rPr>
        <w:t>erinin  askeri gemi inşasında re</w:t>
      </w:r>
      <w:r w:rsidRPr="00984EC9">
        <w:rPr>
          <w:rFonts w:ascii="Palatino Linotype" w:eastAsia="Times New Roman" w:hAnsi="Palatino Linotype" w:cs="Times New Roman"/>
          <w:lang w:eastAsia="tr-TR"/>
        </w:rPr>
        <w:t>kabet gücünün artmasına  pozitif etkisi olacaktır.</w:t>
      </w:r>
    </w:p>
    <w:p w:rsidR="00CE3C87"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Son 10 yıllık dönem içerisinde sivil tersanelerin askeri gemi inşa faaliy</w:t>
      </w:r>
      <w:r>
        <w:rPr>
          <w:rFonts w:ascii="Palatino Linotype" w:eastAsia="Times New Roman" w:hAnsi="Palatino Linotype" w:cs="Times New Roman"/>
          <w:lang w:eastAsia="tr-TR"/>
        </w:rPr>
        <w:t>etleri ile ilgili durum aşağıda  sunulmuştur</w:t>
      </w:r>
      <w:r w:rsidRPr="00984EC9">
        <w:rPr>
          <w:rFonts w:ascii="Palatino Linotype" w:eastAsia="Times New Roman" w:hAnsi="Palatino Linotype" w:cs="Times New Roman"/>
          <w:lang w:eastAsia="tr-TR"/>
        </w:rPr>
        <w:t>.</w:t>
      </w:r>
      <w:r>
        <w:rPr>
          <w:rFonts w:ascii="Palatino Linotype" w:eastAsia="Times New Roman" w:hAnsi="Palatino Linotype" w:cs="Times New Roman"/>
          <w:lang w:eastAsia="tr-TR"/>
        </w:rPr>
        <w:t xml:space="preserve"> </w:t>
      </w:r>
    </w:p>
    <w:p w:rsidR="00CE3C87"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2007</w:t>
      </w:r>
      <w:r>
        <w:rPr>
          <w:rFonts w:ascii="Palatino Linotype" w:eastAsia="Times New Roman" w:hAnsi="Palatino Linotype" w:cs="Times New Roman"/>
          <w:lang w:eastAsia="tr-TR"/>
        </w:rPr>
        <w:t>’de</w:t>
      </w:r>
      <w:r w:rsidRPr="00984EC9">
        <w:rPr>
          <w:rFonts w:ascii="Palatino Linotype" w:eastAsia="Times New Roman" w:hAnsi="Palatino Linotype" w:cs="Times New Roman"/>
          <w:lang w:eastAsia="tr-TR"/>
        </w:rPr>
        <w:t xml:space="preserve">     4 adet Sahil Güvenlik Arama Kurtarma gemisi     </w:t>
      </w:r>
      <w:r>
        <w:rPr>
          <w:rFonts w:ascii="Palatino Linotype" w:eastAsia="Times New Roman" w:hAnsi="Palatino Linotype" w:cs="Times New Roman"/>
          <w:lang w:eastAsia="tr-TR"/>
        </w:rPr>
        <w:t>(</w:t>
      </w:r>
      <w:r w:rsidRPr="00984EC9">
        <w:rPr>
          <w:rFonts w:ascii="Palatino Linotype" w:eastAsia="Times New Roman" w:hAnsi="Palatino Linotype" w:cs="Times New Roman"/>
          <w:lang w:eastAsia="tr-TR"/>
        </w:rPr>
        <w:t>RMK</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2007    16 adet Yeni Tip Karakol Botu</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DEARSAN        2009      8 adet Çıkarma Gemisi (LCT)</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ADİK                2010    17 adet 25 tonluk sahil güvenlik botu</w:t>
      </w:r>
      <w:r>
        <w:rPr>
          <w:rFonts w:ascii="Palatino Linotype" w:eastAsia="Times New Roman" w:hAnsi="Palatino Linotype" w:cs="Times New Roman"/>
          <w:lang w:eastAsia="tr-TR"/>
        </w:rPr>
        <w:t>; YONCA- ONUK  2010   Deniza</w:t>
      </w:r>
      <w:r w:rsidRPr="00984EC9">
        <w:rPr>
          <w:rFonts w:ascii="Palatino Linotype" w:eastAsia="Times New Roman" w:hAnsi="Palatino Linotype" w:cs="Times New Roman"/>
          <w:lang w:eastAsia="tr-TR"/>
        </w:rPr>
        <w:t>ltı   Kurt</w:t>
      </w:r>
      <w:r>
        <w:rPr>
          <w:rFonts w:ascii="Palatino Linotype" w:eastAsia="Times New Roman" w:hAnsi="Palatino Linotype" w:cs="Times New Roman"/>
          <w:lang w:eastAsia="tr-TR"/>
        </w:rPr>
        <w:t xml:space="preserve">arma Ana  Gemisi (MOSHIP)  İstanbul  Tersanesine inşa edildi/ediliyor. </w:t>
      </w:r>
    </w:p>
    <w:p w:rsidR="00CE3C87" w:rsidRPr="00984EC9"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984EC9">
        <w:rPr>
          <w:rFonts w:ascii="Palatino Linotype" w:eastAsia="Times New Roman" w:hAnsi="Palatino Linotype" w:cs="Times New Roman"/>
          <w:lang w:eastAsia="tr-TR"/>
        </w:rPr>
        <w:t>2011    2 adet Tank Çı</w:t>
      </w:r>
      <w:r>
        <w:rPr>
          <w:rFonts w:ascii="Palatino Linotype" w:eastAsia="Times New Roman" w:hAnsi="Palatino Linotype" w:cs="Times New Roman"/>
          <w:lang w:eastAsia="tr-TR"/>
        </w:rPr>
        <w:t xml:space="preserve">karma Gemisi (LST) ADIK; </w:t>
      </w:r>
      <w:r w:rsidRPr="00984EC9">
        <w:rPr>
          <w:rFonts w:ascii="Palatino Linotype" w:eastAsia="Times New Roman" w:hAnsi="Palatino Linotype" w:cs="Times New Roman"/>
          <w:lang w:eastAsia="tr-TR"/>
        </w:rPr>
        <w:t xml:space="preserve">2012    2 adet Kurtarma ve yedekleme </w:t>
      </w:r>
      <w:r>
        <w:rPr>
          <w:rFonts w:ascii="Palatino Linotype" w:eastAsia="Times New Roman" w:hAnsi="Palatino Linotype" w:cs="Times New Roman"/>
          <w:lang w:eastAsia="tr-TR"/>
        </w:rPr>
        <w:t>gemisi</w:t>
      </w:r>
      <w:r w:rsidRPr="00984EC9">
        <w:rPr>
          <w:rFonts w:ascii="Palatino Linotype" w:eastAsia="Times New Roman" w:hAnsi="Palatino Linotype" w:cs="Times New Roman"/>
          <w:lang w:eastAsia="tr-TR"/>
        </w:rPr>
        <w:t xml:space="preserve"> ISTANBUL</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2014 -  2 adet Lojistik</w:t>
      </w:r>
      <w:r>
        <w:rPr>
          <w:rFonts w:ascii="Palatino Linotype" w:eastAsia="Times New Roman" w:hAnsi="Palatino Linotype" w:cs="Times New Roman"/>
          <w:lang w:eastAsia="tr-TR"/>
        </w:rPr>
        <w:t xml:space="preserve"> Destek Gemisi (LDG); SELAH  </w:t>
      </w:r>
      <w:r w:rsidRPr="00984EC9">
        <w:rPr>
          <w:rFonts w:ascii="Palatino Linotype" w:eastAsia="Times New Roman" w:hAnsi="Palatino Linotype" w:cs="Times New Roman"/>
          <w:lang w:eastAsia="tr-TR"/>
        </w:rPr>
        <w:t>2015     Havuzlu Çıkarma Gemi</w:t>
      </w:r>
      <w:r>
        <w:rPr>
          <w:rFonts w:ascii="Palatino Linotype" w:eastAsia="Times New Roman" w:hAnsi="Palatino Linotype" w:cs="Times New Roman"/>
          <w:lang w:eastAsia="tr-TR"/>
        </w:rPr>
        <w:t xml:space="preserve">si (LPD) </w:t>
      </w:r>
      <w:r w:rsidRPr="00984EC9">
        <w:rPr>
          <w:rFonts w:ascii="Palatino Linotype" w:eastAsia="Times New Roman" w:hAnsi="Palatino Linotype" w:cs="Times New Roman"/>
          <w:lang w:eastAsia="tr-TR"/>
        </w:rPr>
        <w:t xml:space="preserve">SEDEF </w:t>
      </w:r>
      <w:r>
        <w:rPr>
          <w:rFonts w:ascii="Palatino Linotype" w:eastAsia="Times New Roman" w:hAnsi="Palatino Linotype" w:cs="Times New Roman"/>
          <w:lang w:eastAsia="tr-TR"/>
        </w:rPr>
        <w:t>Tersanesinde devam ediyor.</w:t>
      </w:r>
    </w:p>
    <w:p w:rsidR="00CE3C87" w:rsidRPr="00984EC9" w:rsidRDefault="00CE3C87" w:rsidP="00CE3C87">
      <w:pPr>
        <w:jc w:val="both"/>
        <w:rPr>
          <w:rFonts w:ascii="Palatino Linotype" w:eastAsia="Times New Roman" w:hAnsi="Palatino Linotype" w:cs="Times New Roman"/>
          <w:lang w:eastAsia="tr-TR"/>
        </w:rPr>
      </w:pPr>
    </w:p>
    <w:p w:rsidR="00CE3C87" w:rsidRDefault="00CE3C87" w:rsidP="00CE3C87">
      <w:pPr>
        <w:jc w:val="both"/>
        <w:rPr>
          <w:rFonts w:ascii="Palatino Linotype" w:eastAsia="Times New Roman" w:hAnsi="Palatino Linotype" w:cs="Times New Roman"/>
          <w:lang w:eastAsia="tr-TR"/>
        </w:rPr>
      </w:pPr>
      <w:r w:rsidRPr="00984EC9">
        <w:rPr>
          <w:rFonts w:ascii="Palatino Linotype" w:eastAsia="Times New Roman" w:hAnsi="Palatino Linotype" w:cs="Times New Roman"/>
          <w:lang w:eastAsia="tr-TR"/>
        </w:rPr>
        <w:t>Önümüzdeki yıllarda projelenecek olan İ Sınıfı Fırkateyn Projesi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TF-2000 Projesi</w:t>
      </w:r>
      <w:r>
        <w:rPr>
          <w:rFonts w:ascii="Palatino Linotype" w:eastAsia="Times New Roman" w:hAnsi="Palatino Linotype" w:cs="Times New Roman"/>
          <w:lang w:eastAsia="tr-TR"/>
        </w:rPr>
        <w:t>, Milli Hücumbot ,</w:t>
      </w:r>
      <w:r w:rsidRPr="00984EC9">
        <w:rPr>
          <w:rFonts w:ascii="Palatino Linotype" w:eastAsia="Times New Roman" w:hAnsi="Palatino Linotype" w:cs="Times New Roman"/>
          <w:lang w:eastAsia="tr-TR"/>
        </w:rPr>
        <w:t>Yelkenli okul gemisi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Fırkateyn  ve   Denizaltı Modernizasyon projeleri ile devam edecek olan askeri gemi inşa  ve bakım tutum faaliyetleri, tersanelerin teknolojik  alt yapılarının  kuvvetli</w:t>
      </w:r>
      <w:r>
        <w:rPr>
          <w:rFonts w:ascii="Palatino Linotype" w:eastAsia="Times New Roman" w:hAnsi="Palatino Linotype" w:cs="Times New Roman"/>
          <w:lang w:eastAsia="tr-TR"/>
        </w:rPr>
        <w:t xml:space="preserve"> olmasını  gerekli  kılmaktadır. </w:t>
      </w:r>
      <w:r w:rsidRPr="00984EC9">
        <w:rPr>
          <w:rFonts w:ascii="Palatino Linotype" w:eastAsia="Times New Roman" w:hAnsi="Palatino Linotype" w:cs="Times New Roman"/>
          <w:lang w:eastAsia="tr-TR"/>
        </w:rPr>
        <w:t>Kuvvetli bir deniz gücü muharip gücün yanısıra sivil denizcilik unsurlarının</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da</w:t>
      </w:r>
      <w:r>
        <w:rPr>
          <w:rFonts w:ascii="Palatino Linotype" w:eastAsia="Times New Roman" w:hAnsi="Palatino Linotype" w:cs="Times New Roman"/>
          <w:lang w:eastAsia="tr-TR"/>
        </w:rPr>
        <w:t xml:space="preserve"> güçlü olması ile sağlanabilir. </w:t>
      </w:r>
      <w:r w:rsidRPr="00984EC9">
        <w:rPr>
          <w:rFonts w:ascii="Palatino Linotype" w:eastAsia="Times New Roman" w:hAnsi="Palatino Linotype" w:cs="Times New Roman"/>
          <w:lang w:eastAsia="tr-TR"/>
        </w:rPr>
        <w:t>Bu gücün tesisi  ve idamesi için teknoloj</w:t>
      </w:r>
      <w:r>
        <w:rPr>
          <w:rFonts w:ascii="Palatino Linotype" w:eastAsia="Times New Roman" w:hAnsi="Palatino Linotype" w:cs="Times New Roman"/>
          <w:lang w:eastAsia="tr-TR"/>
        </w:rPr>
        <w:t xml:space="preserve">inin çok yakın takibi şarttır. </w:t>
      </w:r>
      <w:r w:rsidRPr="00984EC9">
        <w:rPr>
          <w:rFonts w:ascii="Palatino Linotype" w:eastAsia="Times New Roman" w:hAnsi="Palatino Linotype" w:cs="Times New Roman"/>
          <w:lang w:eastAsia="tr-TR"/>
        </w:rPr>
        <w:t>Teknoloji alanlarının tespiti ve durum değerlendirmesi  ile yol haritasını çizmek gerekir.  Çeşitliliği ve zorluğu nedeni ile askeri teknoloji alanlarının esas alınmasının    daha do</w:t>
      </w:r>
      <w:r>
        <w:rPr>
          <w:rFonts w:ascii="Palatino Linotype" w:eastAsia="Times New Roman" w:hAnsi="Palatino Linotype" w:cs="Times New Roman"/>
          <w:lang w:eastAsia="tr-TR"/>
        </w:rPr>
        <w:t xml:space="preserve">ğru olacağını düşünüyorum. </w:t>
      </w:r>
      <w:r w:rsidRPr="00984EC9">
        <w:rPr>
          <w:rFonts w:ascii="Palatino Linotype" w:eastAsia="Times New Roman" w:hAnsi="Palatino Linotype" w:cs="Times New Roman"/>
          <w:lang w:eastAsia="tr-TR"/>
        </w:rPr>
        <w:t>Bilgi çağının etkin Deniz Gücü için g</w:t>
      </w:r>
      <w:r>
        <w:rPr>
          <w:rFonts w:ascii="Palatino Linotype" w:eastAsia="Times New Roman" w:hAnsi="Palatino Linotype" w:cs="Times New Roman"/>
          <w:lang w:eastAsia="tr-TR"/>
        </w:rPr>
        <w:t xml:space="preserve">erekli olan teknolojik alanlar </w:t>
      </w:r>
      <w:r w:rsidRPr="00984EC9">
        <w:rPr>
          <w:rFonts w:ascii="Palatino Linotype" w:eastAsia="Times New Roman" w:hAnsi="Palatino Linotype" w:cs="Times New Roman"/>
          <w:lang w:eastAsia="tr-TR"/>
        </w:rPr>
        <w:t>Komu</w:t>
      </w:r>
      <w:r>
        <w:rPr>
          <w:rFonts w:ascii="Palatino Linotype" w:eastAsia="Times New Roman" w:hAnsi="Palatino Linotype" w:cs="Times New Roman"/>
          <w:lang w:eastAsia="tr-TR"/>
        </w:rPr>
        <w:t>ta Kontrol ve Bilgi Sistemleri, Muhabere,</w:t>
      </w:r>
      <w:r w:rsidRPr="00984EC9">
        <w:rPr>
          <w:rFonts w:ascii="Palatino Linotype" w:eastAsia="Times New Roman" w:hAnsi="Palatino Linotype" w:cs="Times New Roman"/>
          <w:lang w:eastAsia="tr-TR"/>
        </w:rPr>
        <w:t xml:space="preserve"> Al</w:t>
      </w:r>
      <w:r>
        <w:rPr>
          <w:rFonts w:ascii="Palatino Linotype" w:eastAsia="Times New Roman" w:hAnsi="Palatino Linotype" w:cs="Times New Roman"/>
          <w:lang w:eastAsia="tr-TR"/>
        </w:rPr>
        <w:t xml:space="preserve">gılayıcılar, Otonom Sevk ve İdare, Güç ve Sevk, </w:t>
      </w:r>
      <w:r w:rsidRPr="00984EC9">
        <w:rPr>
          <w:rFonts w:ascii="Palatino Linotype" w:eastAsia="Times New Roman" w:hAnsi="Palatino Linotype" w:cs="Times New Roman"/>
          <w:lang w:eastAsia="tr-TR"/>
        </w:rPr>
        <w:t>Modelleme</w:t>
      </w:r>
      <w:r>
        <w:rPr>
          <w:rFonts w:ascii="Palatino Linotype" w:eastAsia="Times New Roman" w:hAnsi="Palatino Linotype" w:cs="Times New Roman"/>
          <w:lang w:eastAsia="tr-TR"/>
        </w:rPr>
        <w:t xml:space="preserve">, Malzeme, Çevre Kullanıcılardır. </w:t>
      </w:r>
      <w:r w:rsidRPr="00984EC9">
        <w:rPr>
          <w:rFonts w:ascii="Palatino Linotype" w:eastAsia="Times New Roman" w:hAnsi="Palatino Linotype" w:cs="Times New Roman"/>
          <w:lang w:eastAsia="tr-TR"/>
        </w:rPr>
        <w:t xml:space="preserve">Bu alanlardaki  faaliyetler,  sanayi, eğitim, </w:t>
      </w:r>
      <w:proofErr w:type="spellStart"/>
      <w:r w:rsidRPr="00984EC9">
        <w:rPr>
          <w:rFonts w:ascii="Palatino Linotype" w:eastAsia="Times New Roman" w:hAnsi="Palatino Linotype" w:cs="Times New Roman"/>
          <w:lang w:eastAsia="tr-TR"/>
        </w:rPr>
        <w:t>arge</w:t>
      </w:r>
      <w:proofErr w:type="spellEnd"/>
      <w:r w:rsidRPr="00984EC9">
        <w:rPr>
          <w:rFonts w:ascii="Palatino Linotype" w:eastAsia="Times New Roman" w:hAnsi="Palatino Linotype" w:cs="Times New Roman"/>
          <w:lang w:eastAsia="tr-TR"/>
        </w:rPr>
        <w:t xml:space="preserve">  olarak  ülkenin tüm kurumlarına h</w:t>
      </w:r>
      <w:r>
        <w:rPr>
          <w:rFonts w:ascii="Palatino Linotype" w:eastAsia="Times New Roman" w:hAnsi="Palatino Linotype" w:cs="Times New Roman"/>
          <w:lang w:eastAsia="tr-TR"/>
        </w:rPr>
        <w:t>itap eden özellik taşımaktadır.</w:t>
      </w:r>
    </w:p>
    <w:p w:rsidR="00CE3C87" w:rsidRPr="007C28CB" w:rsidRDefault="00CE3C87" w:rsidP="00CE3C87">
      <w:pPr>
        <w:jc w:val="both"/>
        <w:rPr>
          <w:rFonts w:ascii="Palatino Linotype" w:eastAsia="Times New Roman" w:hAnsi="Palatino Linotype" w:cs="Times New Roman"/>
          <w:lang w:eastAsia="tr-TR"/>
        </w:rPr>
      </w:pPr>
      <w:r w:rsidRPr="00FC3D21">
        <w:rPr>
          <w:rFonts w:ascii="Palatino Linotype" w:eastAsia="Times New Roman" w:hAnsi="Palatino Linotype" w:cs="Times New Roman"/>
          <w:b/>
          <w:lang w:eastAsia="tr-TR"/>
        </w:rPr>
        <w:t>KOMUTA - KONTROL ve BİLGİ TEKNOLOJİLERİ  alanında</w:t>
      </w:r>
      <w:r>
        <w:rPr>
          <w:rFonts w:ascii="Palatino Linotype" w:eastAsia="Times New Roman" w:hAnsi="Palatino Linotype" w:cs="Times New Roman"/>
          <w:b/>
          <w:lang w:eastAsia="tr-TR"/>
        </w:rPr>
        <w:t>;</w:t>
      </w:r>
    </w:p>
    <w:p w:rsidR="00CE3C87" w:rsidRDefault="00CE3C87" w:rsidP="00CE3C87">
      <w:pPr>
        <w:jc w:val="both"/>
        <w:rPr>
          <w:rFonts w:ascii="Palatino Linotype" w:eastAsia="Times New Roman" w:hAnsi="Palatino Linotype" w:cs="Times New Roman"/>
          <w:lang w:eastAsia="tr-TR"/>
        </w:rPr>
      </w:pPr>
      <w:r w:rsidRPr="00984EC9">
        <w:rPr>
          <w:rFonts w:ascii="Palatino Linotype" w:eastAsia="Times New Roman" w:hAnsi="Palatino Linotype" w:cs="Times New Roman"/>
          <w:lang w:eastAsia="tr-TR"/>
        </w:rPr>
        <w:t>Ağ Destekli Yetenek (</w:t>
      </w:r>
      <w:r>
        <w:rPr>
          <w:rFonts w:ascii="Palatino Linotype" w:eastAsia="Times New Roman" w:hAnsi="Palatino Linotype" w:cs="Times New Roman"/>
          <w:lang w:eastAsia="tr-TR"/>
        </w:rPr>
        <w:t xml:space="preserve">ADY) Uyumlu C4ISR, Otonom Komuta Kontrol Teknolojileri, </w:t>
      </w:r>
      <w:r w:rsidRPr="00984EC9">
        <w:rPr>
          <w:rFonts w:ascii="Palatino Linotype" w:eastAsia="Times New Roman" w:hAnsi="Palatino Linotype" w:cs="Times New Roman"/>
          <w:lang w:eastAsia="tr-TR"/>
        </w:rPr>
        <w:t>Gerçek Zamanlı Veri Entegrasyonu  ve Bilgi Füzyonu</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Siber Savunma,</w:t>
      </w:r>
      <w:r>
        <w:rPr>
          <w:rFonts w:ascii="Palatino Linotype" w:eastAsia="Times New Roman" w:hAnsi="Palatino Linotype" w:cs="Times New Roman"/>
          <w:lang w:eastAsia="tr-TR"/>
        </w:rPr>
        <w:t xml:space="preserve"> Strateji ve Taktik Geliştirme, </w:t>
      </w:r>
      <w:r w:rsidRPr="00984EC9">
        <w:rPr>
          <w:rFonts w:ascii="Palatino Linotype" w:eastAsia="Times New Roman" w:hAnsi="Palatino Linotype" w:cs="Times New Roman"/>
          <w:lang w:eastAsia="tr-TR"/>
        </w:rPr>
        <w:t>Korumalı Çe</w:t>
      </w:r>
      <w:r>
        <w:rPr>
          <w:rFonts w:ascii="Palatino Linotype" w:eastAsia="Times New Roman" w:hAnsi="Palatino Linotype" w:cs="Times New Roman"/>
          <w:lang w:eastAsia="tr-TR"/>
        </w:rPr>
        <w:t xml:space="preserve">kirdek ve Federe Ağlar, </w:t>
      </w:r>
      <w:r w:rsidRPr="00984EC9">
        <w:rPr>
          <w:rFonts w:ascii="Palatino Linotype" w:eastAsia="Times New Roman" w:hAnsi="Palatino Linotype" w:cs="Times New Roman"/>
          <w:lang w:eastAsia="tr-TR"/>
        </w:rPr>
        <w:t>Sanal gerçekçili</w:t>
      </w:r>
      <w:r>
        <w:rPr>
          <w:rFonts w:ascii="Palatino Linotype" w:eastAsia="Times New Roman" w:hAnsi="Palatino Linotype" w:cs="Times New Roman"/>
          <w:lang w:eastAsia="tr-TR"/>
        </w:rPr>
        <w:t xml:space="preserve">k, </w:t>
      </w:r>
      <w:r w:rsidRPr="00984EC9">
        <w:rPr>
          <w:rFonts w:ascii="Palatino Linotype" w:eastAsia="Times New Roman" w:hAnsi="Palatino Linotype" w:cs="Times New Roman"/>
          <w:lang w:eastAsia="tr-TR"/>
        </w:rPr>
        <w:t>Geniş Bant Uy</w:t>
      </w:r>
      <w:r>
        <w:rPr>
          <w:rFonts w:ascii="Palatino Linotype" w:eastAsia="Times New Roman" w:hAnsi="Palatino Linotype" w:cs="Times New Roman"/>
          <w:lang w:eastAsia="tr-TR"/>
        </w:rPr>
        <w:t xml:space="preserve">du Haberleşme, </w:t>
      </w:r>
      <w:r w:rsidRPr="00984EC9">
        <w:rPr>
          <w:rFonts w:ascii="Palatino Linotype" w:eastAsia="Times New Roman" w:hAnsi="Palatino Linotype" w:cs="Times New Roman"/>
          <w:lang w:eastAsia="tr-TR"/>
        </w:rPr>
        <w:t>Sayısa</w:t>
      </w:r>
      <w:r>
        <w:rPr>
          <w:rFonts w:ascii="Palatino Linotype" w:eastAsia="Times New Roman" w:hAnsi="Palatino Linotype" w:cs="Times New Roman"/>
          <w:lang w:eastAsia="tr-TR"/>
        </w:rPr>
        <w:t xml:space="preserve">l Akustik Haberleşme, </w:t>
      </w:r>
      <w:r w:rsidRPr="00984EC9">
        <w:rPr>
          <w:rFonts w:ascii="Palatino Linotype" w:eastAsia="Times New Roman" w:hAnsi="Palatino Linotype" w:cs="Times New Roman"/>
          <w:lang w:eastAsia="tr-TR"/>
        </w:rPr>
        <w:t>Y</w:t>
      </w:r>
      <w:r>
        <w:rPr>
          <w:rFonts w:ascii="Palatino Linotype" w:eastAsia="Times New Roman" w:hAnsi="Palatino Linotype" w:cs="Times New Roman"/>
          <w:lang w:eastAsia="tr-TR"/>
        </w:rPr>
        <w:t xml:space="preserve">eni Nesil IP Tabanlı Haberleşme, Teknolojileri, </w:t>
      </w:r>
      <w:r w:rsidRPr="00984EC9">
        <w:rPr>
          <w:rFonts w:ascii="Palatino Linotype" w:eastAsia="Times New Roman" w:hAnsi="Palatino Linotype" w:cs="Times New Roman"/>
          <w:lang w:eastAsia="tr-TR"/>
        </w:rPr>
        <w:t>Dar Bant ve Geniş Bant Da</w:t>
      </w:r>
      <w:r>
        <w:rPr>
          <w:rFonts w:ascii="Palatino Linotype" w:eastAsia="Times New Roman" w:hAnsi="Palatino Linotype" w:cs="Times New Roman"/>
          <w:lang w:eastAsia="tr-TR"/>
        </w:rPr>
        <w:t xml:space="preserve">lga Şekli Geliştirilmesi, </w:t>
      </w:r>
      <w:r w:rsidRPr="00984EC9">
        <w:rPr>
          <w:rFonts w:ascii="Palatino Linotype" w:eastAsia="Times New Roman" w:hAnsi="Palatino Linotype" w:cs="Times New Roman"/>
          <w:lang w:eastAsia="tr-TR"/>
        </w:rPr>
        <w:t>RF/Lazer Mobil Haber</w:t>
      </w:r>
      <w:r>
        <w:rPr>
          <w:rFonts w:ascii="Palatino Linotype" w:eastAsia="Times New Roman" w:hAnsi="Palatino Linotype" w:cs="Times New Roman"/>
          <w:lang w:eastAsia="tr-TR"/>
        </w:rPr>
        <w:t xml:space="preserve">leşme Teknolojileri, </w:t>
      </w:r>
      <w:r w:rsidRPr="00984EC9">
        <w:rPr>
          <w:rFonts w:ascii="Palatino Linotype" w:eastAsia="Times New Roman" w:hAnsi="Palatino Linotype" w:cs="Times New Roman"/>
          <w:lang w:eastAsia="tr-TR"/>
        </w:rPr>
        <w:t>Dağı</w:t>
      </w:r>
      <w:r>
        <w:rPr>
          <w:rFonts w:ascii="Palatino Linotype" w:eastAsia="Times New Roman" w:hAnsi="Palatino Linotype" w:cs="Times New Roman"/>
          <w:lang w:eastAsia="tr-TR"/>
        </w:rPr>
        <w:t xml:space="preserve">nık sistem mimarisi ve </w:t>
      </w:r>
      <w:r w:rsidRPr="00984EC9">
        <w:rPr>
          <w:rFonts w:ascii="Palatino Linotype" w:eastAsia="Times New Roman" w:hAnsi="Palatino Linotype" w:cs="Times New Roman"/>
          <w:lang w:eastAsia="tr-TR"/>
        </w:rPr>
        <w:t xml:space="preserve">Yeni Nesil Kriptoloji </w:t>
      </w:r>
      <w:r>
        <w:rPr>
          <w:rFonts w:ascii="Palatino Linotype" w:eastAsia="Times New Roman" w:hAnsi="Palatino Linotype" w:cs="Times New Roman"/>
          <w:lang w:eastAsia="tr-TR"/>
        </w:rPr>
        <w:t>öne çıkmaktadır.</w:t>
      </w:r>
    </w:p>
    <w:p w:rsidR="00CE3C87" w:rsidRDefault="00CE3C87" w:rsidP="00CE3C87">
      <w:pPr>
        <w:jc w:val="both"/>
        <w:rPr>
          <w:rFonts w:ascii="Palatino Linotype" w:eastAsia="Times New Roman" w:hAnsi="Palatino Linotype" w:cs="Times New Roman"/>
          <w:lang w:eastAsia="tr-TR"/>
        </w:rPr>
      </w:pPr>
      <w:r w:rsidRPr="00FC3D21">
        <w:rPr>
          <w:rFonts w:ascii="Palatino Linotype" w:eastAsia="Times New Roman" w:hAnsi="Palatino Linotype" w:cs="Times New Roman"/>
          <w:b/>
          <w:lang w:eastAsia="tr-TR"/>
        </w:rPr>
        <w:t>ALGILAYICILAR</w:t>
      </w:r>
      <w:r>
        <w:rPr>
          <w:rFonts w:ascii="Palatino Linotype" w:eastAsia="Times New Roman" w:hAnsi="Palatino Linotype" w:cs="Times New Roman"/>
          <w:b/>
          <w:lang w:eastAsia="tr-TR"/>
        </w:rPr>
        <w:t xml:space="preserve"> alanında;</w:t>
      </w:r>
    </w:p>
    <w:p w:rsidR="00CE3C87" w:rsidRDefault="00CE3C87" w:rsidP="00CE3C87">
      <w:pPr>
        <w:jc w:val="both"/>
        <w:rPr>
          <w:rFonts w:ascii="Palatino Linotype" w:eastAsia="Times New Roman" w:hAnsi="Palatino Linotype" w:cs="Times New Roman"/>
          <w:lang w:eastAsia="tr-TR"/>
        </w:rPr>
      </w:pPr>
      <w:r w:rsidRPr="00984EC9">
        <w:rPr>
          <w:rFonts w:ascii="Palatino Linotype" w:eastAsia="Times New Roman" w:hAnsi="Palatino Linotype" w:cs="Times New Roman"/>
          <w:lang w:eastAsia="tr-TR"/>
        </w:rPr>
        <w:t>Yüksek Çözünürlüklü Elektro</w:t>
      </w:r>
      <w:r>
        <w:rPr>
          <w:rFonts w:ascii="Palatino Linotype" w:eastAsia="Times New Roman" w:hAnsi="Palatino Linotype" w:cs="Times New Roman"/>
          <w:lang w:eastAsia="tr-TR"/>
        </w:rPr>
        <w:t xml:space="preserve">-optik Algılayıcılar </w:t>
      </w:r>
      <w:r w:rsidRPr="00984EC9">
        <w:rPr>
          <w:rFonts w:ascii="Palatino Linotype" w:eastAsia="Times New Roman" w:hAnsi="Palatino Linotype" w:cs="Times New Roman"/>
          <w:lang w:eastAsia="tr-TR"/>
        </w:rPr>
        <w:t>Yüksek Frekans RF Algılayıcılar</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Akustik Tehdit, Tespit ve Sınıflandırma Teknolojileri</w:t>
      </w:r>
      <w:r>
        <w:rPr>
          <w:rFonts w:ascii="Palatino Linotype" w:eastAsia="Times New Roman" w:hAnsi="Palatino Linotype" w:cs="Times New Roman"/>
          <w:lang w:eastAsia="tr-TR"/>
        </w:rPr>
        <w:t xml:space="preserve">, Sualtı Algılayıcılar, AESA(Active </w:t>
      </w:r>
      <w:proofErr w:type="spellStart"/>
      <w:r>
        <w:rPr>
          <w:rFonts w:ascii="Palatino Linotype" w:eastAsia="Times New Roman" w:hAnsi="Palatino Linotype" w:cs="Times New Roman"/>
          <w:lang w:eastAsia="tr-TR"/>
        </w:rPr>
        <w:t>Electroni</w:t>
      </w:r>
      <w:r w:rsidRPr="00984EC9">
        <w:rPr>
          <w:rFonts w:ascii="Palatino Linotype" w:eastAsia="Times New Roman" w:hAnsi="Palatino Linotype" w:cs="Times New Roman"/>
          <w:lang w:eastAsia="tr-TR"/>
        </w:rPr>
        <w:t>cally</w:t>
      </w:r>
      <w:proofErr w:type="spellEnd"/>
      <w:r w:rsidRPr="00984EC9">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Scanned</w:t>
      </w:r>
      <w:proofErr w:type="spellEnd"/>
      <w:r w:rsidRPr="00984EC9">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Antenna</w:t>
      </w:r>
      <w:proofErr w:type="spellEnd"/>
      <w:r w:rsidRPr="00984EC9">
        <w:rPr>
          <w:rFonts w:ascii="Palatino Linotype" w:eastAsia="Times New Roman" w:hAnsi="Palatino Linotype" w:cs="Times New Roman"/>
          <w:lang w:eastAsia="tr-TR"/>
        </w:rPr>
        <w:t xml:space="preserve">) ve Pasif Radar   </w:t>
      </w:r>
      <w:proofErr w:type="spellStart"/>
      <w:r w:rsidRPr="00984EC9">
        <w:rPr>
          <w:rFonts w:ascii="Palatino Linotype" w:eastAsia="Times New Roman" w:hAnsi="Palatino Linotype" w:cs="Times New Roman"/>
          <w:lang w:eastAsia="tr-TR"/>
        </w:rPr>
        <w:t>Synthetic</w:t>
      </w:r>
      <w:proofErr w:type="spellEnd"/>
      <w:r w:rsidRPr="00984EC9">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Aparture</w:t>
      </w:r>
      <w:proofErr w:type="spellEnd"/>
      <w:r w:rsidRPr="00984EC9">
        <w:rPr>
          <w:rFonts w:ascii="Palatino Linotype" w:eastAsia="Times New Roman" w:hAnsi="Palatino Linotype" w:cs="Times New Roman"/>
          <w:lang w:eastAsia="tr-TR"/>
        </w:rPr>
        <w:t xml:space="preserve"> S</w:t>
      </w:r>
      <w:r>
        <w:rPr>
          <w:rFonts w:ascii="Palatino Linotype" w:eastAsia="Times New Roman" w:hAnsi="Palatino Linotype" w:cs="Times New Roman"/>
          <w:lang w:eastAsia="tr-TR"/>
        </w:rPr>
        <w:t xml:space="preserve">onar, </w:t>
      </w:r>
      <w:r w:rsidRPr="00984EC9">
        <w:rPr>
          <w:rFonts w:ascii="Palatino Linotype" w:eastAsia="Times New Roman" w:hAnsi="Palatino Linotype" w:cs="Times New Roman"/>
          <w:lang w:eastAsia="tr-TR"/>
        </w:rPr>
        <w:t>Yeni Nesil L</w:t>
      </w:r>
      <w:r>
        <w:rPr>
          <w:rFonts w:ascii="Palatino Linotype" w:eastAsia="Times New Roman" w:hAnsi="Palatino Linotype" w:cs="Times New Roman"/>
          <w:lang w:eastAsia="tr-TR"/>
        </w:rPr>
        <w:t xml:space="preserve">azer Sistemleri, </w:t>
      </w:r>
      <w:proofErr w:type="spellStart"/>
      <w:r w:rsidRPr="00984EC9">
        <w:rPr>
          <w:rFonts w:ascii="Palatino Linotype" w:eastAsia="Times New Roman" w:hAnsi="Palatino Linotype" w:cs="Times New Roman"/>
          <w:lang w:eastAsia="tr-TR"/>
        </w:rPr>
        <w:t>Hib</w:t>
      </w:r>
      <w:r>
        <w:rPr>
          <w:rFonts w:ascii="Palatino Linotype" w:eastAsia="Times New Roman" w:hAnsi="Palatino Linotype" w:cs="Times New Roman"/>
          <w:lang w:eastAsia="tr-TR"/>
        </w:rPr>
        <w:t>rid</w:t>
      </w:r>
      <w:proofErr w:type="spellEnd"/>
      <w:r w:rsidRPr="00984EC9">
        <w:rPr>
          <w:rFonts w:ascii="Palatino Linotype" w:eastAsia="Times New Roman" w:hAnsi="Palatino Linotype" w:cs="Times New Roman"/>
          <w:lang w:eastAsia="tr-TR"/>
        </w:rPr>
        <w:t xml:space="preserve"> Algılayıcılar </w:t>
      </w:r>
      <w:r>
        <w:rPr>
          <w:rFonts w:ascii="Palatino Linotype" w:eastAsia="Times New Roman" w:hAnsi="Palatino Linotype" w:cs="Times New Roman"/>
          <w:lang w:eastAsia="tr-TR"/>
        </w:rPr>
        <w:t xml:space="preserve"> öne çıkıyor.</w:t>
      </w:r>
    </w:p>
    <w:p w:rsidR="00CE3C87" w:rsidRDefault="00CE3C87" w:rsidP="00CE3C87">
      <w:pPr>
        <w:jc w:val="both"/>
        <w:rPr>
          <w:rFonts w:ascii="Palatino Linotype" w:eastAsia="Times New Roman" w:hAnsi="Palatino Linotype" w:cs="Times New Roman"/>
          <w:lang w:eastAsia="tr-TR"/>
        </w:rPr>
      </w:pPr>
      <w:r w:rsidRPr="005D0BB0">
        <w:rPr>
          <w:rFonts w:ascii="Palatino Linotype" w:eastAsia="Times New Roman" w:hAnsi="Palatino Linotype" w:cs="Times New Roman"/>
          <w:b/>
          <w:lang w:eastAsia="tr-TR"/>
        </w:rPr>
        <w:t>OTONOM SEVK ve İDARE alanında</w:t>
      </w:r>
      <w:r>
        <w:rPr>
          <w:rFonts w:ascii="Palatino Linotype" w:eastAsia="Times New Roman" w:hAnsi="Palatino Linotype" w:cs="Times New Roman"/>
          <w:b/>
          <w:lang w:eastAsia="tr-TR"/>
        </w:rPr>
        <w:t>;</w:t>
      </w:r>
      <w:r w:rsidRPr="005D0BB0">
        <w:rPr>
          <w:rFonts w:ascii="Palatino Linotype" w:eastAsia="Times New Roman" w:hAnsi="Palatino Linotype" w:cs="Times New Roman"/>
          <w:lang w:eastAsia="tr-TR"/>
        </w:rPr>
        <w:t xml:space="preserve"> </w:t>
      </w:r>
    </w:p>
    <w:p w:rsidR="00CE3C87" w:rsidRDefault="00CE3C87" w:rsidP="00CE3C87">
      <w:pPr>
        <w:jc w:val="both"/>
        <w:rPr>
          <w:rFonts w:ascii="Palatino Linotype" w:eastAsia="Times New Roman" w:hAnsi="Palatino Linotype" w:cs="Times New Roman"/>
          <w:lang w:eastAsia="tr-TR"/>
        </w:rPr>
      </w:pPr>
      <w:r w:rsidRPr="00984EC9">
        <w:rPr>
          <w:rFonts w:ascii="Palatino Linotype" w:eastAsia="Times New Roman" w:hAnsi="Palatino Linotype" w:cs="Times New Roman"/>
          <w:lang w:eastAsia="tr-TR"/>
        </w:rPr>
        <w:t>İnsansız  Araçlar    (UAV, UUV</w:t>
      </w:r>
      <w:r>
        <w:rPr>
          <w:rFonts w:ascii="Palatino Linotype" w:eastAsia="Times New Roman" w:hAnsi="Palatino Linotype" w:cs="Times New Roman"/>
          <w:lang w:eastAsia="tr-TR"/>
        </w:rPr>
        <w:t xml:space="preserve">), INS ve DGPS </w:t>
      </w:r>
      <w:r w:rsidRPr="00984EC9">
        <w:rPr>
          <w:rFonts w:ascii="Palatino Linotype" w:eastAsia="Times New Roman" w:hAnsi="Palatino Linotype" w:cs="Times New Roman"/>
          <w:lang w:eastAsia="tr-TR"/>
        </w:rPr>
        <w:t>ile otomatik  seyir ve silah yönlendirme</w:t>
      </w:r>
      <w:r>
        <w:rPr>
          <w:rFonts w:ascii="Palatino Linotype" w:eastAsia="Times New Roman" w:hAnsi="Palatino Linotype" w:cs="Times New Roman"/>
          <w:lang w:eastAsia="tr-TR"/>
        </w:rPr>
        <w:t xml:space="preserve">,   Otomatik Hedef Tanıma (ATR ), </w:t>
      </w:r>
      <w:r w:rsidRPr="00984EC9">
        <w:rPr>
          <w:rFonts w:ascii="Palatino Linotype" w:eastAsia="Times New Roman" w:hAnsi="Palatino Linotype" w:cs="Times New Roman"/>
          <w:lang w:eastAsia="tr-TR"/>
        </w:rPr>
        <w:t>Otomasyon</w:t>
      </w:r>
      <w:r>
        <w:rPr>
          <w:rFonts w:ascii="Palatino Linotype" w:eastAsia="Times New Roman" w:hAnsi="Palatino Linotype" w:cs="Times New Roman"/>
          <w:lang w:eastAsia="tr-TR"/>
        </w:rPr>
        <w:t xml:space="preserve"> Teknolojileri, </w:t>
      </w:r>
      <w:r w:rsidRPr="00984EC9">
        <w:rPr>
          <w:rFonts w:ascii="Palatino Linotype" w:eastAsia="Times New Roman" w:hAnsi="Palatino Linotype" w:cs="Times New Roman"/>
          <w:lang w:eastAsia="tr-TR"/>
        </w:rPr>
        <w:t>Yapay Zeka</w:t>
      </w:r>
      <w:r>
        <w:rPr>
          <w:rFonts w:ascii="Palatino Linotype" w:eastAsia="Times New Roman" w:hAnsi="Palatino Linotype" w:cs="Times New Roman"/>
          <w:lang w:eastAsia="tr-TR"/>
        </w:rPr>
        <w:t xml:space="preserve"> Teknolojileri,  Robotlar, </w:t>
      </w:r>
      <w:r w:rsidRPr="00984EC9">
        <w:rPr>
          <w:rFonts w:ascii="Palatino Linotype" w:eastAsia="Times New Roman" w:hAnsi="Palatino Linotype" w:cs="Times New Roman"/>
          <w:lang w:eastAsia="tr-TR"/>
        </w:rPr>
        <w:t xml:space="preserve">Dağıtık Komuta Kontrol ve Haberleşme  Platform Otomasyonları </w:t>
      </w:r>
      <w:r>
        <w:rPr>
          <w:rFonts w:ascii="Palatino Linotype" w:eastAsia="Times New Roman" w:hAnsi="Palatino Linotype" w:cs="Times New Roman"/>
          <w:lang w:eastAsia="tr-TR"/>
        </w:rPr>
        <w:t xml:space="preserve">dikkat çekiyor. </w:t>
      </w:r>
    </w:p>
    <w:p w:rsidR="00CE3C87" w:rsidRDefault="00CE3C87" w:rsidP="00CE3C87">
      <w:pPr>
        <w:jc w:val="both"/>
        <w:rPr>
          <w:rFonts w:ascii="Palatino Linotype" w:eastAsia="Times New Roman" w:hAnsi="Palatino Linotype" w:cs="Times New Roman"/>
          <w:lang w:eastAsia="tr-TR"/>
        </w:rPr>
      </w:pPr>
      <w:bookmarkStart w:id="0" w:name="_GoBack"/>
      <w:r w:rsidRPr="005D0BB0">
        <w:rPr>
          <w:rFonts w:ascii="Palatino Linotype" w:eastAsia="Times New Roman" w:hAnsi="Palatino Linotype" w:cs="Times New Roman"/>
          <w:b/>
          <w:lang w:eastAsia="tr-TR"/>
        </w:rPr>
        <w:t>GÜÇ VE SEVK</w:t>
      </w:r>
      <w:r>
        <w:rPr>
          <w:rFonts w:ascii="Palatino Linotype" w:eastAsia="Times New Roman" w:hAnsi="Palatino Linotype" w:cs="Times New Roman"/>
          <w:b/>
          <w:lang w:eastAsia="tr-TR"/>
        </w:rPr>
        <w:t xml:space="preserve"> alanında;</w:t>
      </w:r>
      <w:r w:rsidRPr="005D0BB0">
        <w:rPr>
          <w:rFonts w:ascii="Palatino Linotype" w:eastAsia="Times New Roman" w:hAnsi="Palatino Linotype" w:cs="Times New Roman"/>
          <w:b/>
          <w:lang w:eastAsia="tr-TR"/>
        </w:rPr>
        <w:t xml:space="preserve"> </w:t>
      </w:r>
    </w:p>
    <w:p w:rsidR="00CE3C87" w:rsidRPr="00984EC9" w:rsidRDefault="00CE3C87" w:rsidP="00CE3C87">
      <w:pPr>
        <w:jc w:val="both"/>
        <w:rPr>
          <w:rFonts w:ascii="Palatino Linotype" w:eastAsia="Times New Roman" w:hAnsi="Palatino Linotype" w:cs="Times New Roman"/>
          <w:lang w:eastAsia="tr-TR"/>
        </w:rPr>
      </w:pPr>
      <w:r w:rsidRPr="00984EC9">
        <w:rPr>
          <w:rFonts w:ascii="Palatino Linotype" w:eastAsia="Times New Roman" w:hAnsi="Palatino Linotype" w:cs="Times New Roman"/>
          <w:lang w:eastAsia="tr-TR"/>
        </w:rPr>
        <w:t>Kara ve Deniz Platformları İçin Motor Teknolojileri</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Ana ve Yardımcı Güç Ya</w:t>
      </w:r>
      <w:r>
        <w:rPr>
          <w:rFonts w:ascii="Palatino Linotype" w:eastAsia="Times New Roman" w:hAnsi="Palatino Linotype" w:cs="Times New Roman"/>
          <w:lang w:eastAsia="tr-TR"/>
        </w:rPr>
        <w:t xml:space="preserve">kıt Pili Teknolojileri, </w:t>
      </w:r>
      <w:r w:rsidRPr="00984EC9">
        <w:rPr>
          <w:rFonts w:ascii="Palatino Linotype" w:eastAsia="Times New Roman" w:hAnsi="Palatino Linotype" w:cs="Times New Roman"/>
          <w:lang w:eastAsia="tr-TR"/>
        </w:rPr>
        <w:t>Hava Araçları İçin Ya</w:t>
      </w:r>
      <w:r>
        <w:rPr>
          <w:rFonts w:ascii="Palatino Linotype" w:eastAsia="Times New Roman" w:hAnsi="Palatino Linotype" w:cs="Times New Roman"/>
          <w:lang w:eastAsia="tr-TR"/>
        </w:rPr>
        <w:t xml:space="preserve">kıt Pili Teknolojileri, </w:t>
      </w:r>
      <w:proofErr w:type="spellStart"/>
      <w:r w:rsidRPr="00984EC9">
        <w:rPr>
          <w:rFonts w:ascii="Palatino Linotype" w:eastAsia="Times New Roman" w:hAnsi="Palatino Linotype" w:cs="Times New Roman"/>
          <w:lang w:eastAsia="tr-TR"/>
        </w:rPr>
        <w:t>K</w:t>
      </w:r>
      <w:r>
        <w:rPr>
          <w:rFonts w:ascii="Palatino Linotype" w:eastAsia="Times New Roman" w:hAnsi="Palatino Linotype" w:cs="Times New Roman"/>
          <w:lang w:eastAsia="tr-TR"/>
        </w:rPr>
        <w:t>ompozit</w:t>
      </w:r>
      <w:proofErr w:type="spellEnd"/>
      <w:r>
        <w:rPr>
          <w:rFonts w:ascii="Palatino Linotype" w:eastAsia="Times New Roman" w:hAnsi="Palatino Linotype" w:cs="Times New Roman"/>
          <w:lang w:eastAsia="tr-TR"/>
        </w:rPr>
        <w:t xml:space="preserve"> Yakıtlar, </w:t>
      </w:r>
      <w:proofErr w:type="spellStart"/>
      <w:r w:rsidRPr="00984EC9">
        <w:rPr>
          <w:rFonts w:ascii="Palatino Linotype" w:eastAsia="Times New Roman" w:hAnsi="Palatino Linotype" w:cs="Times New Roman"/>
          <w:lang w:eastAsia="tr-TR"/>
        </w:rPr>
        <w:t>Hydrojen</w:t>
      </w:r>
      <w:proofErr w:type="spellEnd"/>
      <w:r w:rsidRPr="00984EC9">
        <w:rPr>
          <w:rFonts w:ascii="Palatino Linotype" w:eastAsia="Times New Roman" w:hAnsi="Palatino Linotype" w:cs="Times New Roman"/>
          <w:lang w:eastAsia="tr-TR"/>
        </w:rPr>
        <w:t xml:space="preserve"> powe</w:t>
      </w:r>
      <w:r>
        <w:rPr>
          <w:rFonts w:ascii="Palatino Linotype" w:eastAsia="Times New Roman" w:hAnsi="Palatino Linotype" w:cs="Times New Roman"/>
          <w:lang w:eastAsia="tr-TR"/>
        </w:rPr>
        <w:t xml:space="preserve">r </w:t>
      </w:r>
      <w:proofErr w:type="spellStart"/>
      <w:r>
        <w:rPr>
          <w:rFonts w:ascii="Palatino Linotype" w:eastAsia="Times New Roman" w:hAnsi="Palatino Linotype" w:cs="Times New Roman"/>
          <w:lang w:eastAsia="tr-TR"/>
        </w:rPr>
        <w:t>plant</w:t>
      </w:r>
      <w:proofErr w:type="spellEnd"/>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Batarya Teknolojileri</w:t>
      </w:r>
      <w:r>
        <w:rPr>
          <w:rFonts w:ascii="Palatino Linotype" w:eastAsia="Times New Roman" w:hAnsi="Palatino Linotype" w:cs="Times New Roman"/>
          <w:lang w:eastAsia="tr-TR"/>
        </w:rPr>
        <w:t xml:space="preserve"> öne çıkıyor.</w:t>
      </w:r>
    </w:p>
    <w:p w:rsidR="00CE3C87" w:rsidRDefault="00CE3C87" w:rsidP="00CE3C87">
      <w:pPr>
        <w:jc w:val="both"/>
        <w:rPr>
          <w:rFonts w:ascii="Palatino Linotype" w:eastAsia="Times New Roman" w:hAnsi="Palatino Linotype" w:cs="Times New Roman"/>
          <w:b/>
          <w:lang w:eastAsia="tr-TR"/>
        </w:rPr>
      </w:pPr>
      <w:r w:rsidRPr="005D0BB0">
        <w:rPr>
          <w:rFonts w:ascii="Palatino Linotype" w:eastAsia="Times New Roman" w:hAnsi="Palatino Linotype" w:cs="Times New Roman"/>
          <w:b/>
          <w:lang w:eastAsia="tr-TR"/>
        </w:rPr>
        <w:t>MODELLEME-SİMULASYON</w:t>
      </w:r>
      <w:r>
        <w:rPr>
          <w:rFonts w:ascii="Palatino Linotype" w:eastAsia="Times New Roman" w:hAnsi="Palatino Linotype" w:cs="Times New Roman"/>
          <w:b/>
          <w:lang w:eastAsia="tr-TR"/>
        </w:rPr>
        <w:t xml:space="preserve"> alanında; </w:t>
      </w:r>
    </w:p>
    <w:p w:rsidR="00CE3C87" w:rsidRPr="005D0BB0" w:rsidRDefault="00CE3C87" w:rsidP="00CE3C87">
      <w:pPr>
        <w:jc w:val="both"/>
        <w:rPr>
          <w:rFonts w:ascii="Palatino Linotype" w:eastAsia="Times New Roman" w:hAnsi="Palatino Linotype" w:cs="Times New Roman"/>
          <w:b/>
          <w:lang w:eastAsia="tr-TR"/>
        </w:rPr>
      </w:pPr>
      <w:r w:rsidRPr="00984EC9">
        <w:rPr>
          <w:rFonts w:ascii="Palatino Linotype" w:eastAsia="Times New Roman" w:hAnsi="Palatino Linotype" w:cs="Times New Roman"/>
          <w:lang w:eastAsia="tr-TR"/>
        </w:rPr>
        <w:t>Sist</w:t>
      </w:r>
      <w:r>
        <w:rPr>
          <w:rFonts w:ascii="Palatino Linotype" w:eastAsia="Times New Roman" w:hAnsi="Palatino Linotype" w:cs="Times New Roman"/>
          <w:lang w:eastAsia="tr-TR"/>
        </w:rPr>
        <w:t xml:space="preserve">emlerinin Performans Mod.ve Simülasyonu, </w:t>
      </w:r>
      <w:r w:rsidRPr="00984EC9">
        <w:rPr>
          <w:rFonts w:ascii="Palatino Linotype" w:eastAsia="Times New Roman" w:hAnsi="Palatino Linotype" w:cs="Times New Roman"/>
          <w:lang w:eastAsia="tr-TR"/>
        </w:rPr>
        <w:t>Savaş Yönetim Sist</w:t>
      </w:r>
      <w:r>
        <w:rPr>
          <w:rFonts w:ascii="Palatino Linotype" w:eastAsia="Times New Roman" w:hAnsi="Palatino Linotype" w:cs="Times New Roman"/>
          <w:lang w:eastAsia="tr-TR"/>
        </w:rPr>
        <w:t xml:space="preserve">emi Simülasyonu, </w:t>
      </w:r>
      <w:r w:rsidRPr="00984EC9">
        <w:rPr>
          <w:rFonts w:ascii="Palatino Linotype" w:eastAsia="Times New Roman" w:hAnsi="Palatino Linotype" w:cs="Times New Roman"/>
          <w:lang w:eastAsia="tr-TR"/>
        </w:rPr>
        <w:t>Muharebe Modellem</w:t>
      </w:r>
      <w:r>
        <w:rPr>
          <w:rFonts w:ascii="Palatino Linotype" w:eastAsia="Times New Roman" w:hAnsi="Palatino Linotype" w:cs="Times New Roman"/>
          <w:lang w:eastAsia="tr-TR"/>
        </w:rPr>
        <w:t xml:space="preserve">e ve Simülasyonu, </w:t>
      </w:r>
      <w:r w:rsidRPr="00984EC9">
        <w:rPr>
          <w:rFonts w:ascii="Palatino Linotype" w:eastAsia="Times New Roman" w:hAnsi="Palatino Linotype" w:cs="Times New Roman"/>
          <w:lang w:eastAsia="tr-TR"/>
        </w:rPr>
        <w:t>Hedef İzi M</w:t>
      </w:r>
      <w:r>
        <w:rPr>
          <w:rFonts w:ascii="Palatino Linotype" w:eastAsia="Times New Roman" w:hAnsi="Palatino Linotype" w:cs="Times New Roman"/>
          <w:lang w:eastAsia="tr-TR"/>
        </w:rPr>
        <w:t xml:space="preserve">odelleme ve Kestirimi, </w:t>
      </w:r>
      <w:r w:rsidRPr="00984EC9">
        <w:rPr>
          <w:rFonts w:ascii="Palatino Linotype" w:eastAsia="Times New Roman" w:hAnsi="Palatino Linotype" w:cs="Times New Roman"/>
          <w:lang w:eastAsia="tr-TR"/>
        </w:rPr>
        <w:t xml:space="preserve">Davranış Modelleme </w:t>
      </w:r>
      <w:r>
        <w:rPr>
          <w:rFonts w:ascii="Palatino Linotype" w:eastAsia="Times New Roman" w:hAnsi="Palatino Linotype" w:cs="Times New Roman"/>
          <w:lang w:eastAsia="tr-TR"/>
        </w:rPr>
        <w:t xml:space="preserve">ve Yapay Zeka, Harp Oyunları ve </w:t>
      </w:r>
      <w:r w:rsidRPr="00984EC9">
        <w:rPr>
          <w:rFonts w:ascii="Palatino Linotype" w:eastAsia="Times New Roman" w:hAnsi="Palatino Linotype" w:cs="Times New Roman"/>
          <w:lang w:eastAsia="tr-TR"/>
        </w:rPr>
        <w:t>Platform Simülatörleri</w:t>
      </w:r>
      <w:r>
        <w:rPr>
          <w:rFonts w:ascii="Palatino Linotype" w:eastAsia="Times New Roman" w:hAnsi="Palatino Linotype" w:cs="Times New Roman"/>
          <w:lang w:eastAsia="tr-TR"/>
        </w:rPr>
        <w:t xml:space="preserve"> dikkat çekiyor. </w:t>
      </w:r>
    </w:p>
    <w:p w:rsidR="00CE3C87" w:rsidRDefault="00CE3C87" w:rsidP="00CE3C87">
      <w:pPr>
        <w:jc w:val="both"/>
        <w:rPr>
          <w:rFonts w:ascii="Palatino Linotype" w:eastAsia="Times New Roman" w:hAnsi="Palatino Linotype" w:cs="Times New Roman"/>
          <w:b/>
          <w:lang w:eastAsia="tr-TR"/>
        </w:rPr>
      </w:pPr>
      <w:r w:rsidRPr="005D0BB0">
        <w:rPr>
          <w:rFonts w:ascii="Palatino Linotype" w:eastAsia="Times New Roman" w:hAnsi="Palatino Linotype" w:cs="Times New Roman"/>
          <w:b/>
          <w:lang w:eastAsia="tr-TR"/>
        </w:rPr>
        <w:t>MALZEME</w:t>
      </w:r>
      <w:r>
        <w:rPr>
          <w:rFonts w:ascii="Palatino Linotype" w:eastAsia="Times New Roman" w:hAnsi="Palatino Linotype" w:cs="Times New Roman"/>
          <w:b/>
          <w:lang w:eastAsia="tr-TR"/>
        </w:rPr>
        <w:t xml:space="preserve"> </w:t>
      </w:r>
      <w:r w:rsidRPr="005D0BB0">
        <w:rPr>
          <w:rFonts w:ascii="Palatino Linotype" w:eastAsia="Times New Roman" w:hAnsi="Palatino Linotype" w:cs="Times New Roman"/>
          <w:b/>
          <w:lang w:eastAsia="tr-TR"/>
        </w:rPr>
        <w:t>alanında</w:t>
      </w:r>
      <w:r>
        <w:rPr>
          <w:rFonts w:ascii="Palatino Linotype" w:eastAsia="Times New Roman" w:hAnsi="Palatino Linotype" w:cs="Times New Roman"/>
          <w:b/>
          <w:lang w:eastAsia="tr-TR"/>
        </w:rPr>
        <w:t>;</w:t>
      </w:r>
      <w:r w:rsidRPr="005D0BB0">
        <w:rPr>
          <w:rFonts w:ascii="Palatino Linotype" w:eastAsia="Times New Roman" w:hAnsi="Palatino Linotype" w:cs="Times New Roman"/>
          <w:b/>
          <w:lang w:eastAsia="tr-TR"/>
        </w:rPr>
        <w:t xml:space="preserve">   </w:t>
      </w:r>
    </w:p>
    <w:p w:rsidR="00CE3C87" w:rsidRPr="005D0BB0" w:rsidRDefault="00CE3C87" w:rsidP="00CE3C87">
      <w:pPr>
        <w:jc w:val="both"/>
        <w:rPr>
          <w:rFonts w:ascii="Palatino Linotype" w:eastAsia="Times New Roman" w:hAnsi="Palatino Linotype" w:cs="Times New Roman"/>
          <w:b/>
          <w:lang w:eastAsia="tr-TR"/>
        </w:rPr>
      </w:pPr>
      <w:r w:rsidRPr="00984EC9">
        <w:rPr>
          <w:rFonts w:ascii="Palatino Linotype" w:eastAsia="Times New Roman" w:hAnsi="Palatino Linotype" w:cs="Times New Roman"/>
          <w:lang w:eastAsia="tr-TR"/>
        </w:rPr>
        <w:t xml:space="preserve">Yüksek ısılara dayanıklı yapısal </w:t>
      </w:r>
      <w:r>
        <w:rPr>
          <w:rFonts w:ascii="Palatino Linotype" w:eastAsia="Times New Roman" w:hAnsi="Palatino Linotype" w:cs="Times New Roman"/>
          <w:lang w:eastAsia="tr-TR"/>
        </w:rPr>
        <w:t>materyal</w:t>
      </w:r>
      <w:r w:rsidRPr="00984EC9">
        <w:rPr>
          <w:rFonts w:ascii="Palatino Linotype" w:eastAsia="Times New Roman" w:hAnsi="Palatino Linotype" w:cs="Times New Roman"/>
          <w:lang w:eastAsia="tr-TR"/>
        </w:rPr>
        <w:t>ler</w:t>
      </w:r>
      <w:r w:rsidRPr="00984EC9">
        <w:rPr>
          <w:rFonts w:ascii="Palatino Linotype" w:eastAsia="Times New Roman" w:hAnsi="Palatino Linotype" w:cs="Times New Roman"/>
          <w:lang w:eastAsia="tr-TR"/>
        </w:rPr>
        <w:t xml:space="preserve"> ve kaplamalar</w:t>
      </w:r>
      <w:r>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Nanoteknoloji</w:t>
      </w:r>
      <w:proofErr w:type="spellEnd"/>
      <w:r w:rsidRPr="00984EC9">
        <w:rPr>
          <w:rFonts w:ascii="Palatino Linotype" w:eastAsia="Times New Roman" w:hAnsi="Palatino Linotype" w:cs="Times New Roman"/>
          <w:lang w:eastAsia="tr-TR"/>
        </w:rPr>
        <w:t xml:space="preserve"> </w:t>
      </w:r>
      <w:proofErr w:type="spellStart"/>
      <w:r w:rsidRPr="00984EC9">
        <w:rPr>
          <w:rFonts w:ascii="Palatino Linotype" w:eastAsia="Times New Roman" w:hAnsi="Palatino Linotype" w:cs="Times New Roman"/>
          <w:lang w:eastAsia="tr-TR"/>
        </w:rPr>
        <w:t>Transi</w:t>
      </w:r>
      <w:r>
        <w:rPr>
          <w:rFonts w:ascii="Palatino Linotype" w:eastAsia="Times New Roman" w:hAnsi="Palatino Linotype" w:cs="Times New Roman"/>
          <w:lang w:eastAsia="tr-TR"/>
        </w:rPr>
        <w:t>stör</w:t>
      </w:r>
      <w:proofErr w:type="spellEnd"/>
      <w:r>
        <w:rPr>
          <w:rFonts w:ascii="Palatino Linotype" w:eastAsia="Times New Roman" w:hAnsi="Palatino Linotype" w:cs="Times New Roman"/>
          <w:lang w:eastAsia="tr-TR"/>
        </w:rPr>
        <w:t xml:space="preserve"> ve Modül Teknolojileri, </w:t>
      </w:r>
      <w:r w:rsidRPr="00984EC9">
        <w:rPr>
          <w:rFonts w:ascii="Palatino Linotype" w:eastAsia="Times New Roman" w:hAnsi="Palatino Linotype" w:cs="Times New Roman"/>
          <w:lang w:eastAsia="tr-TR"/>
        </w:rPr>
        <w:t>RF/IR ve Akus</w:t>
      </w:r>
      <w:r>
        <w:rPr>
          <w:rFonts w:ascii="Palatino Linotype" w:eastAsia="Times New Roman" w:hAnsi="Palatino Linotype" w:cs="Times New Roman"/>
          <w:lang w:eastAsia="tr-TR"/>
        </w:rPr>
        <w:t xml:space="preserve">tik İz Azaltıcı Malzemeler, </w:t>
      </w:r>
      <w:proofErr w:type="spellStart"/>
      <w:r w:rsidRPr="00984EC9">
        <w:rPr>
          <w:rFonts w:ascii="Palatino Linotype" w:eastAsia="Times New Roman" w:hAnsi="Palatino Linotype" w:cs="Times New Roman"/>
          <w:lang w:eastAsia="tr-TR"/>
        </w:rPr>
        <w:t>Kompozit</w:t>
      </w:r>
      <w:proofErr w:type="spellEnd"/>
      <w:r>
        <w:rPr>
          <w:rFonts w:ascii="Palatino Linotype" w:eastAsia="Times New Roman" w:hAnsi="Palatino Linotype" w:cs="Times New Roman"/>
          <w:lang w:eastAsia="tr-TR"/>
        </w:rPr>
        <w:t xml:space="preserve"> Malzemeler ve Bileşenler, </w:t>
      </w:r>
      <w:r w:rsidRPr="00984EC9">
        <w:rPr>
          <w:rFonts w:ascii="Palatino Linotype" w:eastAsia="Times New Roman" w:hAnsi="Palatino Linotype" w:cs="Times New Roman"/>
          <w:lang w:eastAsia="tr-TR"/>
        </w:rPr>
        <w:t>Smart</w:t>
      </w:r>
      <w:r>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materyaller</w:t>
      </w:r>
      <w:r>
        <w:rPr>
          <w:rFonts w:ascii="Palatino Linotype" w:eastAsia="Times New Roman" w:hAnsi="Palatino Linotype" w:cs="Times New Roman"/>
          <w:lang w:eastAsia="tr-TR"/>
        </w:rPr>
        <w:t xml:space="preserve"> ve Sensörler, MEMS ve MOEMS Teknolojileri, </w:t>
      </w:r>
      <w:r w:rsidRPr="00984EC9">
        <w:rPr>
          <w:rFonts w:ascii="Palatino Linotype" w:eastAsia="Times New Roman" w:hAnsi="Palatino Linotype" w:cs="Times New Roman"/>
          <w:lang w:eastAsia="tr-TR"/>
        </w:rPr>
        <w:t>Zı</w:t>
      </w:r>
      <w:r>
        <w:rPr>
          <w:rFonts w:ascii="Palatino Linotype" w:eastAsia="Times New Roman" w:hAnsi="Palatino Linotype" w:cs="Times New Roman"/>
          <w:lang w:eastAsia="tr-TR"/>
        </w:rPr>
        <w:t xml:space="preserve">rh Malzeme Teknolojileri, </w:t>
      </w:r>
      <w:r w:rsidRPr="00984EC9">
        <w:rPr>
          <w:rFonts w:ascii="Palatino Linotype" w:eastAsia="Times New Roman" w:hAnsi="Palatino Linotype" w:cs="Times New Roman"/>
          <w:lang w:eastAsia="tr-TR"/>
        </w:rPr>
        <w:t>S</w:t>
      </w:r>
      <w:r>
        <w:rPr>
          <w:rFonts w:ascii="Palatino Linotype" w:eastAsia="Times New Roman" w:hAnsi="Palatino Linotype" w:cs="Times New Roman"/>
          <w:lang w:eastAsia="tr-TR"/>
        </w:rPr>
        <w:t xml:space="preserve">tratejik Anten Yapıları, Kaplama Teknolojileri, Metal Malzemeler, </w:t>
      </w:r>
      <w:r w:rsidRPr="00984EC9">
        <w:rPr>
          <w:rFonts w:ascii="Palatino Linotype" w:eastAsia="Times New Roman" w:hAnsi="Palatino Linotype" w:cs="Times New Roman"/>
          <w:lang w:eastAsia="tr-TR"/>
        </w:rPr>
        <w:t xml:space="preserve">Metal Alaşımlar  </w:t>
      </w:r>
      <w:r>
        <w:rPr>
          <w:rFonts w:ascii="Palatino Linotype" w:eastAsia="Times New Roman" w:hAnsi="Palatino Linotype" w:cs="Times New Roman"/>
          <w:lang w:eastAsia="tr-TR"/>
        </w:rPr>
        <w:t xml:space="preserve">öne çıkıyor. </w:t>
      </w:r>
    </w:p>
    <w:p w:rsidR="00CE3C87" w:rsidRDefault="00CE3C87" w:rsidP="00CE3C87">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Söz konusu teknoloji alanlarındaki başarı g</w:t>
      </w:r>
      <w:r w:rsidRPr="00984EC9">
        <w:rPr>
          <w:rFonts w:ascii="Palatino Linotype" w:eastAsia="Times New Roman" w:hAnsi="Palatino Linotype" w:cs="Times New Roman"/>
          <w:lang w:eastAsia="tr-TR"/>
        </w:rPr>
        <w:t>üçlü d</w:t>
      </w:r>
      <w:r>
        <w:rPr>
          <w:rFonts w:ascii="Palatino Linotype" w:eastAsia="Times New Roman" w:hAnsi="Palatino Linotype" w:cs="Times New Roman"/>
          <w:lang w:eastAsia="tr-TR"/>
        </w:rPr>
        <w:t>eniz gücü oluşturmayı, e</w:t>
      </w:r>
      <w:r w:rsidRPr="00984EC9">
        <w:rPr>
          <w:rFonts w:ascii="Palatino Linotype" w:eastAsia="Times New Roman" w:hAnsi="Palatino Linotype" w:cs="Times New Roman"/>
          <w:lang w:eastAsia="tr-TR"/>
        </w:rPr>
        <w:t>tkin ve ekonom</w:t>
      </w:r>
      <w:r>
        <w:rPr>
          <w:rFonts w:ascii="Palatino Linotype" w:eastAsia="Times New Roman" w:hAnsi="Palatino Linotype" w:cs="Times New Roman"/>
          <w:lang w:eastAsia="tr-TR"/>
        </w:rPr>
        <w:t>ik personel kullanımını ve deniz harekat</w:t>
      </w:r>
      <w:r w:rsidRPr="00984EC9">
        <w:rPr>
          <w:rFonts w:ascii="Palatino Linotype" w:eastAsia="Times New Roman" w:hAnsi="Palatino Linotype" w:cs="Times New Roman"/>
          <w:lang w:eastAsia="tr-TR"/>
        </w:rPr>
        <w:t xml:space="preserve">ında </w:t>
      </w:r>
      <w:r>
        <w:rPr>
          <w:rFonts w:ascii="Palatino Linotype" w:eastAsia="Times New Roman" w:hAnsi="Palatino Linotype" w:cs="Times New Roman"/>
          <w:lang w:eastAsia="tr-TR"/>
        </w:rPr>
        <w:t xml:space="preserve">üstünlüğü </w:t>
      </w:r>
      <w:r w:rsidRPr="00984EC9">
        <w:rPr>
          <w:rFonts w:ascii="Palatino Linotype" w:eastAsia="Times New Roman" w:hAnsi="Palatino Linotype" w:cs="Times New Roman"/>
          <w:lang w:eastAsia="tr-TR"/>
        </w:rPr>
        <w:t>sağlayacaktır.</w:t>
      </w:r>
      <w:r>
        <w:rPr>
          <w:rFonts w:ascii="Palatino Linotype" w:eastAsia="Times New Roman" w:hAnsi="Palatino Linotype" w:cs="Times New Roman"/>
          <w:lang w:eastAsia="tr-TR"/>
        </w:rPr>
        <w:t xml:space="preserve"> </w:t>
      </w:r>
      <w:r w:rsidRPr="00984EC9">
        <w:rPr>
          <w:rFonts w:ascii="Palatino Linotype" w:eastAsia="Times New Roman" w:hAnsi="Palatino Linotype" w:cs="Times New Roman"/>
          <w:lang w:eastAsia="tr-TR"/>
        </w:rPr>
        <w:t xml:space="preserve">Sunumuma  3 dakikalık Milgem filmi ile son veriyorum.  İlgileriniz için teşekkürler.  </w:t>
      </w:r>
    </w:p>
    <w:p w:rsidR="00EA7E9A" w:rsidRDefault="00EA7E9A" w:rsidP="00CE3C87">
      <w:pPr>
        <w:jc w:val="both"/>
      </w:pPr>
    </w:p>
    <w:bookmarkEnd w:id="0"/>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87"/>
    <w:rsid w:val="00633D49"/>
    <w:rsid w:val="00CE3C87"/>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87"/>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87"/>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14070</Characters>
  <Application>Microsoft Macintosh Word</Application>
  <DocSecurity>0</DocSecurity>
  <Lines>117</Lines>
  <Paragraphs>33</Paragraphs>
  <ScaleCrop>false</ScaleCrop>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2016-02-15T15:31:00Z</dcterms:created>
  <dcterms:modified xsi:type="dcterms:W3CDTF">2016-02-15T15:32:00Z</dcterms:modified>
</cp:coreProperties>
</file>